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926" w:rsidRDefault="00A66926" w:rsidP="00E74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926">
        <w:rPr>
          <w:rFonts w:ascii="Times New Roman" w:hAnsi="Times New Roman" w:cs="Times New Roman"/>
          <w:b/>
          <w:sz w:val="28"/>
          <w:szCs w:val="28"/>
        </w:rPr>
        <w:t>REGULAMIN PRACOWNI PRZYRODNICZO-BIOLOGICZNEJ</w:t>
      </w:r>
    </w:p>
    <w:p w:rsidR="00F74104" w:rsidRDefault="00E74882" w:rsidP="00E74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SZKOLE PODSTAWOWEJ IM. JANUSZA KORCZAKA </w:t>
      </w:r>
    </w:p>
    <w:p w:rsidR="00E74882" w:rsidRDefault="00E74882" w:rsidP="00E74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KRZYDLINIE WIELKIEJ</w:t>
      </w:r>
    </w:p>
    <w:p w:rsidR="00043949" w:rsidRDefault="00043949" w:rsidP="00E74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949" w:rsidRPr="00D901DB" w:rsidRDefault="00043949" w:rsidP="000439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103 ust. 1 pkt. 1  </w:t>
      </w:r>
      <w:r w:rsidRPr="00D901DB">
        <w:rPr>
          <w:rFonts w:ascii="Times New Roman" w:hAnsi="Times New Roman" w:cs="Times New Roman"/>
          <w:sz w:val="24"/>
          <w:szCs w:val="24"/>
        </w:rPr>
        <w:t>Ustawy z dnia 14 grudnia 2016 roku Prawo oświatowe (Dz. U. z 2017 r. poz.59)</w:t>
      </w:r>
      <w:bookmarkStart w:id="0" w:name="_GoBack"/>
      <w:bookmarkEnd w:id="0"/>
    </w:p>
    <w:p w:rsidR="00A66926" w:rsidRPr="00A66926" w:rsidRDefault="00A66926" w:rsidP="00043949">
      <w:pPr>
        <w:rPr>
          <w:rFonts w:ascii="Times New Roman" w:hAnsi="Times New Roman" w:cs="Times New Roman"/>
          <w:b/>
          <w:sz w:val="28"/>
          <w:szCs w:val="28"/>
        </w:rPr>
      </w:pPr>
    </w:p>
    <w:p w:rsidR="00A66926" w:rsidRDefault="00A66926" w:rsidP="00A6692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6926">
        <w:rPr>
          <w:rFonts w:ascii="Times New Roman" w:hAnsi="Times New Roman" w:cs="Times New Roman"/>
          <w:sz w:val="24"/>
          <w:szCs w:val="24"/>
        </w:rPr>
        <w:t>Uczniowie mogą przebywać w pracowni tylko pod opieką nauczyciela.</w:t>
      </w:r>
    </w:p>
    <w:p w:rsidR="00A66926" w:rsidRDefault="00A66926" w:rsidP="00A6692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6926">
        <w:rPr>
          <w:rFonts w:ascii="Times New Roman" w:hAnsi="Times New Roman" w:cs="Times New Roman"/>
          <w:sz w:val="24"/>
          <w:szCs w:val="24"/>
        </w:rPr>
        <w:t xml:space="preserve"> Po dzwonku na lekcje należy ustawić się przed klasą i czekać na pozwolenie nauczyciela na wejście do pracowni. </w:t>
      </w:r>
    </w:p>
    <w:p w:rsidR="00A66926" w:rsidRDefault="00A66926" w:rsidP="00A6692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6926">
        <w:rPr>
          <w:rFonts w:ascii="Times New Roman" w:hAnsi="Times New Roman" w:cs="Times New Roman"/>
          <w:sz w:val="24"/>
          <w:szCs w:val="24"/>
        </w:rPr>
        <w:t xml:space="preserve"> Bezpośrednio po wejściu do pracowni uczniowie przygotowują się do zajęć (wyjmują książki, zeszyty i inne niezbędne przybory). </w:t>
      </w:r>
    </w:p>
    <w:p w:rsidR="00A66926" w:rsidRDefault="00A66926" w:rsidP="00A6692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6926">
        <w:rPr>
          <w:rFonts w:ascii="Times New Roman" w:hAnsi="Times New Roman" w:cs="Times New Roman"/>
          <w:sz w:val="24"/>
          <w:szCs w:val="24"/>
        </w:rPr>
        <w:t>Każdy uczeń posiada stałe miejsce pracy, którego nie może zmieniać bez zgody nauczyciela.</w:t>
      </w:r>
    </w:p>
    <w:p w:rsidR="00A66926" w:rsidRDefault="00A66926" w:rsidP="00A6692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926">
        <w:rPr>
          <w:rFonts w:ascii="Times New Roman" w:hAnsi="Times New Roman" w:cs="Times New Roman"/>
          <w:sz w:val="24"/>
          <w:szCs w:val="24"/>
        </w:rPr>
        <w:t xml:space="preserve">W czasie zajęć zachowanie ucznia cechuje wysoki poziom kultury osobistej. </w:t>
      </w:r>
    </w:p>
    <w:p w:rsidR="00A66926" w:rsidRDefault="00A66926" w:rsidP="00A6692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6926">
        <w:rPr>
          <w:rFonts w:ascii="Times New Roman" w:hAnsi="Times New Roman" w:cs="Times New Roman"/>
          <w:sz w:val="24"/>
          <w:szCs w:val="24"/>
        </w:rPr>
        <w:t>Podczas wykonywania doświadczeń – pokazów przez nauczyli uczniowie zachowuję szczególną ostrożność i dostosowują się bezwzględnie do poleceń nauczyciela.</w:t>
      </w:r>
    </w:p>
    <w:p w:rsidR="00A66926" w:rsidRDefault="00A66926" w:rsidP="00A6692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926">
        <w:rPr>
          <w:rFonts w:ascii="Times New Roman" w:hAnsi="Times New Roman" w:cs="Times New Roman"/>
          <w:sz w:val="24"/>
          <w:szCs w:val="24"/>
        </w:rPr>
        <w:t xml:space="preserve"> Z pomocy naukowych uczniowie korzystają tylko za zgodą i w obecności nauczyciela. </w:t>
      </w:r>
    </w:p>
    <w:p w:rsidR="00A66926" w:rsidRDefault="00A66926" w:rsidP="00A6692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6926">
        <w:rPr>
          <w:rFonts w:ascii="Times New Roman" w:hAnsi="Times New Roman" w:cs="Times New Roman"/>
          <w:sz w:val="24"/>
          <w:szCs w:val="24"/>
        </w:rPr>
        <w:t xml:space="preserve"> Podczas wykonywania doświadczeń przez uczniów obowiązują następujące zasady; - doświadczenia mogą być wykonyw</w:t>
      </w:r>
      <w:r>
        <w:rPr>
          <w:rFonts w:ascii="Times New Roman" w:hAnsi="Times New Roman" w:cs="Times New Roman"/>
          <w:sz w:val="24"/>
          <w:szCs w:val="24"/>
        </w:rPr>
        <w:t xml:space="preserve">ane tylko za zgodą nauczyciela </w:t>
      </w:r>
    </w:p>
    <w:p w:rsidR="00A66926" w:rsidRDefault="00A66926" w:rsidP="00A6692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6926">
        <w:rPr>
          <w:rFonts w:ascii="Times New Roman" w:hAnsi="Times New Roman" w:cs="Times New Roman"/>
          <w:sz w:val="24"/>
          <w:szCs w:val="24"/>
        </w:rPr>
        <w:t xml:space="preserve">doświadczenie wymagające odpowiedniego sprzętu, może być wykonywane dopiero po jego </w:t>
      </w:r>
      <w:r>
        <w:rPr>
          <w:rFonts w:ascii="Times New Roman" w:hAnsi="Times New Roman" w:cs="Times New Roman"/>
          <w:sz w:val="24"/>
          <w:szCs w:val="24"/>
        </w:rPr>
        <w:t xml:space="preserve">sprawdzeniu przez nauczyciela, </w:t>
      </w:r>
    </w:p>
    <w:p w:rsidR="00A66926" w:rsidRDefault="00A66926" w:rsidP="00A6692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6926">
        <w:rPr>
          <w:rFonts w:ascii="Times New Roman" w:hAnsi="Times New Roman" w:cs="Times New Roman"/>
          <w:sz w:val="24"/>
          <w:szCs w:val="24"/>
        </w:rPr>
        <w:t xml:space="preserve"> w czasie wykonywania doświadczeń należy rygorystycznie przestrzegać wszystkich uwag i wskazówek nauczyciel</w:t>
      </w:r>
      <w:r>
        <w:rPr>
          <w:rFonts w:ascii="Times New Roman" w:hAnsi="Times New Roman" w:cs="Times New Roman"/>
          <w:sz w:val="24"/>
          <w:szCs w:val="24"/>
        </w:rPr>
        <w:t>a dotyczących jego wykonywania</w:t>
      </w:r>
    </w:p>
    <w:p w:rsidR="00A66926" w:rsidRDefault="00A66926" w:rsidP="00A6692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6926">
        <w:rPr>
          <w:rFonts w:ascii="Times New Roman" w:hAnsi="Times New Roman" w:cs="Times New Roman"/>
          <w:sz w:val="24"/>
          <w:szCs w:val="24"/>
        </w:rPr>
        <w:t xml:space="preserve">Podczas posługiwania się mikroskopem i innym sprzętem należy zachować szczególną dyscyplinę według zasad omówionych na lekcji. </w:t>
      </w:r>
    </w:p>
    <w:p w:rsidR="00A66926" w:rsidRDefault="00A66926" w:rsidP="00A6692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6926">
        <w:rPr>
          <w:rFonts w:ascii="Times New Roman" w:hAnsi="Times New Roman" w:cs="Times New Roman"/>
          <w:sz w:val="24"/>
          <w:szCs w:val="24"/>
        </w:rPr>
        <w:t xml:space="preserve">Szczególnie ostrożnie trzeba posługiwać się ostrymi przedmiotami, np. przy wykonywaniu preparatów mikroskopowych. </w:t>
      </w:r>
    </w:p>
    <w:p w:rsidR="00A66926" w:rsidRDefault="00A66926" w:rsidP="00A6692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6926">
        <w:rPr>
          <w:rFonts w:ascii="Times New Roman" w:hAnsi="Times New Roman" w:cs="Times New Roman"/>
          <w:sz w:val="24"/>
          <w:szCs w:val="24"/>
        </w:rPr>
        <w:t xml:space="preserve">Uczeń zobowiązany jest do dbania o wyposażenie pracowni (meble, plansze, tablice, atlasy, mapy, globusy i inne eksponaty przyrodnicze). </w:t>
      </w:r>
    </w:p>
    <w:p w:rsidR="00A66926" w:rsidRDefault="00A66926" w:rsidP="00A6692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6926">
        <w:rPr>
          <w:rFonts w:ascii="Times New Roman" w:hAnsi="Times New Roman" w:cs="Times New Roman"/>
          <w:sz w:val="24"/>
          <w:szCs w:val="24"/>
        </w:rPr>
        <w:t xml:space="preserve"> Wszelkie uszkodzenia sprzętu oraz innych pomocy dydaktycznych należy natychmiast zgłosić nauczycielowi. </w:t>
      </w:r>
    </w:p>
    <w:p w:rsidR="00A66926" w:rsidRDefault="00A66926" w:rsidP="00A6692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6926">
        <w:rPr>
          <w:rFonts w:ascii="Times New Roman" w:hAnsi="Times New Roman" w:cs="Times New Roman"/>
          <w:sz w:val="24"/>
          <w:szCs w:val="24"/>
        </w:rPr>
        <w:t xml:space="preserve"> Za umyślne zniszczenie pomocy naukowych lub mebli uczeń ponosi odpowiedzialność materialną.</w:t>
      </w:r>
    </w:p>
    <w:p w:rsidR="00A66926" w:rsidRDefault="00A66926" w:rsidP="00A6692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926">
        <w:rPr>
          <w:rFonts w:ascii="Times New Roman" w:hAnsi="Times New Roman" w:cs="Times New Roman"/>
          <w:sz w:val="24"/>
          <w:szCs w:val="24"/>
        </w:rPr>
        <w:t xml:space="preserve">Po skończeniu lekcji na polecenie nauczyciela uczniowie pakują tornistry i wychodzą na przerwę, natomiast dyżurni porządkują pracownię. </w:t>
      </w:r>
    </w:p>
    <w:p w:rsidR="00A66926" w:rsidRPr="00A66926" w:rsidRDefault="00A66926" w:rsidP="00A6692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6926">
        <w:rPr>
          <w:rFonts w:ascii="Times New Roman" w:hAnsi="Times New Roman" w:cs="Times New Roman"/>
          <w:sz w:val="24"/>
          <w:szCs w:val="24"/>
        </w:rPr>
        <w:t xml:space="preserve"> Wszelkie skaleczenia, oparzenia lub inne nieszczęśliwe wypadki należy natychmiast zgłosić nauczycielowi. </w:t>
      </w:r>
    </w:p>
    <w:p w:rsidR="00A66926" w:rsidRDefault="00A66926" w:rsidP="00A66926">
      <w:r>
        <w:t xml:space="preserve"> </w:t>
      </w:r>
    </w:p>
    <w:p w:rsidR="00C85217" w:rsidRDefault="00C85217"/>
    <w:sectPr w:rsidR="00C85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01A02"/>
    <w:multiLevelType w:val="hybridMultilevel"/>
    <w:tmpl w:val="4F387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D7191"/>
    <w:multiLevelType w:val="hybridMultilevel"/>
    <w:tmpl w:val="478AC9C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73541DEE"/>
    <w:multiLevelType w:val="hybridMultilevel"/>
    <w:tmpl w:val="FB18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61D32"/>
    <w:multiLevelType w:val="hybridMultilevel"/>
    <w:tmpl w:val="67BE7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5F"/>
    <w:rsid w:val="00043949"/>
    <w:rsid w:val="0023405F"/>
    <w:rsid w:val="00A66926"/>
    <w:rsid w:val="00C85217"/>
    <w:rsid w:val="00E74882"/>
    <w:rsid w:val="00F7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8EDD3-0D4D-4BCD-AF56-31048564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308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Sekretariat</cp:lastModifiedBy>
  <cp:revision>5</cp:revision>
  <dcterms:created xsi:type="dcterms:W3CDTF">2017-11-26T19:56:00Z</dcterms:created>
  <dcterms:modified xsi:type="dcterms:W3CDTF">2017-12-01T13:26:00Z</dcterms:modified>
</cp:coreProperties>
</file>