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8B" w:rsidRDefault="00F3288B" w:rsidP="00F3288B">
      <w:r>
        <w:t>Szanowna Pani/Szanowny Panie,</w:t>
      </w:r>
    </w:p>
    <w:p w:rsidR="00F3288B" w:rsidRDefault="00F3288B" w:rsidP="00F3288B">
      <w:pPr>
        <w:jc w:val="both"/>
      </w:pPr>
      <w:r>
        <w:t>zapraszamy Panią/Pana do wypełnienia ankiety dotyczącej warsz</w:t>
      </w:r>
      <w:r>
        <w:t>tatów „Cybernauci”, poświęconych bezpiecznemu korzystaniu</w:t>
      </w:r>
      <w:bookmarkStart w:id="0" w:name="_GoBack"/>
      <w:bookmarkEnd w:id="0"/>
      <w:r>
        <w:t xml:space="preserve"> z Internetu. Jakiś czas temu wzięła/wziął Pani/Pan w nich udział </w:t>
      </w:r>
      <w:r>
        <w:br/>
        <w:t xml:space="preserve">i chcielibyśmy poznać Pani/Pana opinię na ich temat. </w:t>
      </w:r>
    </w:p>
    <w:p w:rsidR="00F3288B" w:rsidRDefault="00F3288B" w:rsidP="00F3288B">
      <w:r>
        <w:t xml:space="preserve">Poniższa ankieta jest w pełni anonimowa, a jej wypełnienie zajmie Pani/Panu ok. 10 minut. </w:t>
      </w:r>
    </w:p>
    <w:p w:rsidR="00F3288B" w:rsidRDefault="00F3288B" w:rsidP="00F3288B">
      <w:r>
        <w:t>W pytaniach zamkniętych (z ograniczoną liczbą odpowiedzi) można zakreślić tylko jedną odpowiedź.</w:t>
      </w:r>
    </w:p>
    <w:p w:rsidR="00F3288B" w:rsidRDefault="00F3288B" w:rsidP="00F3288B">
      <w:r>
        <w:t>Dziękujemy za pomoc i udział w naszym badaniu.</w:t>
      </w:r>
    </w:p>
    <w:p w:rsidR="00F3288B" w:rsidRDefault="00F3288B" w:rsidP="00F3288B">
      <w:pPr>
        <w:jc w:val="right"/>
      </w:pPr>
      <w:r>
        <w:t>Zespół badawczy Collegium Civitas</w:t>
      </w:r>
    </w:p>
    <w:p w:rsidR="00F3288B" w:rsidRDefault="00F3288B" w:rsidP="00F3288B"/>
    <w:p w:rsidR="00F3288B" w:rsidRPr="00377149" w:rsidRDefault="00F3288B" w:rsidP="00F3288B">
      <w:pPr>
        <w:jc w:val="both"/>
        <w:rPr>
          <w:i/>
        </w:rPr>
      </w:pPr>
      <w:r w:rsidRPr="00377149">
        <w:rPr>
          <w:i/>
        </w:rPr>
        <w:t xml:space="preserve">Na początku </w:t>
      </w:r>
      <w:r>
        <w:rPr>
          <w:i/>
        </w:rPr>
        <w:t xml:space="preserve">chcielibyśmy </w:t>
      </w:r>
      <w:r w:rsidRPr="00377149">
        <w:rPr>
          <w:i/>
        </w:rPr>
        <w:t xml:space="preserve">zadać </w:t>
      </w:r>
      <w:r>
        <w:rPr>
          <w:i/>
        </w:rPr>
        <w:t>Panu/Pani</w:t>
      </w:r>
      <w:r w:rsidRPr="00377149">
        <w:rPr>
          <w:i/>
        </w:rPr>
        <w:t xml:space="preserve"> pytan</w:t>
      </w:r>
      <w:r>
        <w:rPr>
          <w:i/>
        </w:rPr>
        <w:t>ia dotyczące szkolenia w którym Pan/Pani uczestniczył/uczestniczyła.</w:t>
      </w:r>
      <w:r w:rsidRPr="00377149">
        <w:rPr>
          <w:i/>
        </w:rPr>
        <w:t xml:space="preserve"> </w:t>
      </w:r>
    </w:p>
    <w:p w:rsidR="00F3288B" w:rsidRDefault="00F3288B" w:rsidP="00F3288B">
      <w:pPr>
        <w:pStyle w:val="Akapitzlist"/>
        <w:numPr>
          <w:ilvl w:val="0"/>
          <w:numId w:val="1"/>
        </w:numPr>
        <w:jc w:val="both"/>
      </w:pPr>
      <w:r>
        <w:t>Posługując się skalą 5-cio stopniową proszę ocenić na ile udział w szkoleniu przyczynił się do zwiększenia Pana/Pani wiedzy w zakresie bezpieczeństwa w Internecie? Ocena „1” na skali oznacza ocenę bardzo niską, a „5” oznacza bardzo wysoką.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>
            <w:r>
              <w:t>1</w:t>
            </w:r>
          </w:p>
        </w:tc>
        <w:tc>
          <w:tcPr>
            <w:tcW w:w="425" w:type="dxa"/>
          </w:tcPr>
          <w:p w:rsidR="00F3288B" w:rsidRDefault="00F3288B" w:rsidP="00D66C38">
            <w:r>
              <w:t>2</w:t>
            </w:r>
          </w:p>
        </w:tc>
        <w:tc>
          <w:tcPr>
            <w:tcW w:w="425" w:type="dxa"/>
          </w:tcPr>
          <w:p w:rsidR="00F3288B" w:rsidRDefault="00F3288B" w:rsidP="00D66C38">
            <w:r>
              <w:t>3</w:t>
            </w:r>
          </w:p>
        </w:tc>
        <w:tc>
          <w:tcPr>
            <w:tcW w:w="425" w:type="dxa"/>
          </w:tcPr>
          <w:p w:rsidR="00F3288B" w:rsidRDefault="00F3288B" w:rsidP="00D66C38">
            <w:r>
              <w:t>4</w:t>
            </w:r>
          </w:p>
        </w:tc>
        <w:tc>
          <w:tcPr>
            <w:tcW w:w="426" w:type="dxa"/>
          </w:tcPr>
          <w:p w:rsidR="00F3288B" w:rsidRDefault="00F3288B" w:rsidP="00D66C38">
            <w:r>
              <w:t>5</w:t>
            </w:r>
          </w:p>
        </w:tc>
      </w:tr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6" w:type="dxa"/>
          </w:tcPr>
          <w:p w:rsidR="00F3288B" w:rsidRDefault="00F3288B" w:rsidP="00D66C38"/>
        </w:tc>
      </w:tr>
    </w:tbl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  <w:jc w:val="both"/>
      </w:pPr>
      <w:r>
        <w:t>Posługując się ponownie tą samą skalą co wcześniej, proszę ocenić na ile udział w szkoleniu przyczynił do zwiększenia Pana/Pani wiedzy w zakresie zachowania prywatności w Internecie?</w:t>
      </w:r>
    </w:p>
    <w:p w:rsidR="00F3288B" w:rsidRDefault="00F3288B" w:rsidP="00F3288B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>
            <w:r>
              <w:t>1</w:t>
            </w:r>
          </w:p>
        </w:tc>
        <w:tc>
          <w:tcPr>
            <w:tcW w:w="425" w:type="dxa"/>
          </w:tcPr>
          <w:p w:rsidR="00F3288B" w:rsidRDefault="00F3288B" w:rsidP="00D66C38">
            <w:r>
              <w:t>2</w:t>
            </w:r>
          </w:p>
        </w:tc>
        <w:tc>
          <w:tcPr>
            <w:tcW w:w="425" w:type="dxa"/>
          </w:tcPr>
          <w:p w:rsidR="00F3288B" w:rsidRDefault="00F3288B" w:rsidP="00D66C38">
            <w:r>
              <w:t>3</w:t>
            </w:r>
          </w:p>
        </w:tc>
        <w:tc>
          <w:tcPr>
            <w:tcW w:w="425" w:type="dxa"/>
          </w:tcPr>
          <w:p w:rsidR="00F3288B" w:rsidRDefault="00F3288B" w:rsidP="00D66C38">
            <w:r>
              <w:t>4</w:t>
            </w:r>
          </w:p>
        </w:tc>
        <w:tc>
          <w:tcPr>
            <w:tcW w:w="426" w:type="dxa"/>
          </w:tcPr>
          <w:p w:rsidR="00F3288B" w:rsidRDefault="00F3288B" w:rsidP="00D66C38">
            <w:r>
              <w:t>5</w:t>
            </w:r>
          </w:p>
        </w:tc>
      </w:tr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6" w:type="dxa"/>
          </w:tcPr>
          <w:p w:rsidR="00F3288B" w:rsidRDefault="00F3288B" w:rsidP="00D66C38"/>
        </w:tc>
      </w:tr>
    </w:tbl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</w:pPr>
      <w:r>
        <w:t>Posługując się ponownie tą samą skalą, proszę ocenić na ile dzięki udziałowi w szkoleniu czuje się Pan/Pani bezpieczniejszy/bezpieczniejsza o swoje dzieci?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>
            <w:r>
              <w:t>1</w:t>
            </w:r>
          </w:p>
        </w:tc>
        <w:tc>
          <w:tcPr>
            <w:tcW w:w="425" w:type="dxa"/>
          </w:tcPr>
          <w:p w:rsidR="00F3288B" w:rsidRDefault="00F3288B" w:rsidP="00D66C38">
            <w:r>
              <w:t>2</w:t>
            </w:r>
          </w:p>
        </w:tc>
        <w:tc>
          <w:tcPr>
            <w:tcW w:w="425" w:type="dxa"/>
          </w:tcPr>
          <w:p w:rsidR="00F3288B" w:rsidRDefault="00F3288B" w:rsidP="00D66C38">
            <w:r>
              <w:t>3</w:t>
            </w:r>
          </w:p>
        </w:tc>
        <w:tc>
          <w:tcPr>
            <w:tcW w:w="425" w:type="dxa"/>
          </w:tcPr>
          <w:p w:rsidR="00F3288B" w:rsidRDefault="00F3288B" w:rsidP="00D66C38">
            <w:r>
              <w:t>4</w:t>
            </w:r>
          </w:p>
        </w:tc>
        <w:tc>
          <w:tcPr>
            <w:tcW w:w="426" w:type="dxa"/>
          </w:tcPr>
          <w:p w:rsidR="00F3288B" w:rsidRDefault="00F3288B" w:rsidP="00D66C38">
            <w:r>
              <w:t>5</w:t>
            </w:r>
          </w:p>
        </w:tc>
      </w:tr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6" w:type="dxa"/>
          </w:tcPr>
          <w:p w:rsidR="00F3288B" w:rsidRDefault="00F3288B" w:rsidP="00D66C38"/>
        </w:tc>
      </w:tr>
    </w:tbl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</w:pPr>
      <w:r>
        <w:t>Ostatni raz posługując się tą samą skalą od 1 do 5, proszę powiedzieć jak bardzo uważa Pan/Pani, że tego typu szkolenia są potrzebne innym rodzicom?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>
            <w:r>
              <w:t>1</w:t>
            </w:r>
          </w:p>
        </w:tc>
        <w:tc>
          <w:tcPr>
            <w:tcW w:w="425" w:type="dxa"/>
          </w:tcPr>
          <w:p w:rsidR="00F3288B" w:rsidRDefault="00F3288B" w:rsidP="00D66C38">
            <w:r>
              <w:t>2</w:t>
            </w:r>
          </w:p>
        </w:tc>
        <w:tc>
          <w:tcPr>
            <w:tcW w:w="425" w:type="dxa"/>
          </w:tcPr>
          <w:p w:rsidR="00F3288B" w:rsidRDefault="00F3288B" w:rsidP="00D66C38">
            <w:r>
              <w:t>3</w:t>
            </w:r>
          </w:p>
        </w:tc>
        <w:tc>
          <w:tcPr>
            <w:tcW w:w="425" w:type="dxa"/>
          </w:tcPr>
          <w:p w:rsidR="00F3288B" w:rsidRDefault="00F3288B" w:rsidP="00D66C38">
            <w:r>
              <w:t>4</w:t>
            </w:r>
          </w:p>
        </w:tc>
        <w:tc>
          <w:tcPr>
            <w:tcW w:w="426" w:type="dxa"/>
          </w:tcPr>
          <w:p w:rsidR="00F3288B" w:rsidRDefault="00F3288B" w:rsidP="00D66C38">
            <w:r>
              <w:t>5</w:t>
            </w:r>
          </w:p>
        </w:tc>
      </w:tr>
      <w:tr w:rsidR="00F3288B" w:rsidTr="00D66C38">
        <w:trPr>
          <w:jc w:val="center"/>
        </w:trPr>
        <w:tc>
          <w:tcPr>
            <w:tcW w:w="421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5" w:type="dxa"/>
          </w:tcPr>
          <w:p w:rsidR="00F3288B" w:rsidRDefault="00F3288B" w:rsidP="00D66C38"/>
        </w:tc>
        <w:tc>
          <w:tcPr>
            <w:tcW w:w="426" w:type="dxa"/>
          </w:tcPr>
          <w:p w:rsidR="00F3288B" w:rsidRDefault="00F3288B" w:rsidP="00D66C38"/>
        </w:tc>
      </w:tr>
    </w:tbl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</w:pPr>
      <w:r>
        <w:t>Czy uważa Pan/Pani, że zajęcia były prowadzone w interesujący sposób?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Raczej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Ani tak, ani nie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Raczej nie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nie</w:t>
      </w:r>
    </w:p>
    <w:p w:rsidR="00F3288B" w:rsidRDefault="00F3288B" w:rsidP="00F3288B">
      <w:pPr>
        <w:pStyle w:val="Akapitzlist"/>
        <w:ind w:left="1440"/>
      </w:pPr>
    </w:p>
    <w:p w:rsidR="00F3288B" w:rsidRDefault="00F3288B" w:rsidP="00F3288B">
      <w:pPr>
        <w:pStyle w:val="Akapitzlist"/>
        <w:numPr>
          <w:ilvl w:val="0"/>
          <w:numId w:val="1"/>
        </w:numPr>
      </w:pPr>
      <w:r>
        <w:t>Czy dzięki szkoleniu poznał/poznała Pan/Pani pozytywne sposoby wykorzystania Internetu w Twoim codziennym życiu?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lastRenderedPageBreak/>
        <w:t>Raczej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Ani tak, ani nie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Raczej nie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nie</w:t>
      </w:r>
    </w:p>
    <w:p w:rsidR="00F3288B" w:rsidRDefault="00F3288B" w:rsidP="00F3288B">
      <w:pPr>
        <w:pStyle w:val="Akapitzlist"/>
        <w:ind w:left="1440"/>
      </w:pPr>
    </w:p>
    <w:p w:rsidR="00F3288B" w:rsidRDefault="00F3288B" w:rsidP="00F3288B">
      <w:pPr>
        <w:pStyle w:val="Akapitzlist"/>
        <w:numPr>
          <w:ilvl w:val="0"/>
          <w:numId w:val="1"/>
        </w:numPr>
      </w:pPr>
      <w:r>
        <w:t>Czy zamierza Pani/Pan wykorzystać wiedzę zdobytą w trakcie szkolenia w codziennej opiece nad swoim dzieckiem/ podopiecznym?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tak -&gt; PRZEJDŹ DO PYT. 8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Raczej tak -&gt; PRZEJDŹ DO PYT. 8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Ani tak, ani nie -&gt; PRZEJDŹ DO PYT. 8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Raczej nie -&gt; PRZEJDŹ DO PYT. 9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>
        <w:t>Zdecydowanie nie -&gt; PRZEJDŹ DO PYT. 9</w:t>
      </w:r>
    </w:p>
    <w:p w:rsidR="00F3288B" w:rsidRDefault="00F3288B" w:rsidP="00F3288B">
      <w:pPr>
        <w:pStyle w:val="Akapitzlist"/>
        <w:ind w:left="1440"/>
      </w:pPr>
    </w:p>
    <w:p w:rsidR="00F3288B" w:rsidRDefault="00F3288B" w:rsidP="00F3288B">
      <w:pPr>
        <w:pStyle w:val="Akapitzlist"/>
        <w:numPr>
          <w:ilvl w:val="0"/>
          <w:numId w:val="1"/>
        </w:numPr>
      </w:pPr>
      <w:r w:rsidRPr="00A70961">
        <w:t>Jak zamierza Pan/Pani wykorzystać wiedzę z warsztatów w codziennej opiece nad swoim dzieckiem/podopiecznym</w:t>
      </w:r>
      <w:r>
        <w:t>?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ind w:left="708"/>
      </w:pPr>
      <w:r>
        <w:t>………………………………………………………………………………………………………………………………………..</w:t>
      </w:r>
    </w:p>
    <w:p w:rsidR="00F3288B" w:rsidRDefault="00F3288B" w:rsidP="00F3288B">
      <w:pPr>
        <w:rPr>
          <w:i/>
        </w:rPr>
      </w:pPr>
      <w:r w:rsidRPr="006F48A5">
        <w:rPr>
          <w:i/>
        </w:rPr>
        <w:t>A teraz</w:t>
      </w:r>
      <w:r>
        <w:rPr>
          <w:i/>
        </w:rPr>
        <w:t xml:space="preserve"> chcielibyśmy zadać Panu/Pani </w:t>
      </w:r>
      <w:r w:rsidRPr="006F48A5">
        <w:rPr>
          <w:i/>
        </w:rPr>
        <w:t>pytania d</w:t>
      </w:r>
      <w:r>
        <w:rPr>
          <w:i/>
        </w:rPr>
        <w:t>otyczące Pana/Pani wiedzy na temat Internetu.</w:t>
      </w:r>
    </w:p>
    <w:p w:rsidR="00F3288B" w:rsidRDefault="00F3288B" w:rsidP="00F3288B">
      <w:pPr>
        <w:pStyle w:val="Akapitzlist"/>
        <w:numPr>
          <w:ilvl w:val="0"/>
          <w:numId w:val="1"/>
        </w:numPr>
      </w:pPr>
      <w:r>
        <w:t xml:space="preserve">Na początku chciałabym/chciałbym, aby Pan/Pani wymienił/wymieniła znane Panu/Pani sposoby unikania niebezpiecznych sytuacji w Internecie. 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3288B" w:rsidRDefault="00F3288B" w:rsidP="00F3288B">
      <w:pPr>
        <w:pStyle w:val="Akapitzlist"/>
        <w:numPr>
          <w:ilvl w:val="0"/>
          <w:numId w:val="1"/>
        </w:numPr>
      </w:pPr>
      <w:r>
        <w:t>A teraz chcielibyśmy zapytać Pana/Panią o to w jaki sposób można pozytywnie wykorzystywać Internet w swoim życiu i w codziennej pracy?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lastRenderedPageBreak/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Pr="008331C0" w:rsidRDefault="00F3288B" w:rsidP="00F3288B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F3288B" w:rsidRDefault="00F3288B" w:rsidP="00F3288B">
      <w:pPr>
        <w:pStyle w:val="Akapitzlist"/>
      </w:pPr>
    </w:p>
    <w:p w:rsidR="00F3288B" w:rsidRPr="00575B48" w:rsidRDefault="00F3288B" w:rsidP="00F3288B">
      <w:pPr>
        <w:pStyle w:val="Akapitzlist"/>
        <w:numPr>
          <w:ilvl w:val="0"/>
          <w:numId w:val="1"/>
        </w:numPr>
      </w:pPr>
      <w:r>
        <w:t>Czy potraf Pan/Pani połączyć się</w:t>
      </w:r>
      <w:r w:rsidRPr="00575B48">
        <w:t xml:space="preserve"> (np. za pomocą telefonu lub komputera) z internetową siecią bezprzewodową ?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12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Nie -&gt; PRZEJDŹ DO PYT. 13</w:t>
      </w:r>
    </w:p>
    <w:p w:rsidR="00F3288B" w:rsidRPr="00575B48" w:rsidRDefault="00F3288B" w:rsidP="00F3288B">
      <w:pPr>
        <w:pStyle w:val="Akapitzlist"/>
        <w:ind w:left="1440"/>
      </w:pPr>
    </w:p>
    <w:p w:rsidR="00F3288B" w:rsidRPr="00575B48" w:rsidRDefault="00F3288B" w:rsidP="00F3288B">
      <w:pPr>
        <w:pStyle w:val="Akapitzlist"/>
        <w:numPr>
          <w:ilvl w:val="0"/>
          <w:numId w:val="1"/>
        </w:numPr>
      </w:pPr>
      <w:r>
        <w:t>Czy uważa Pan/Pani</w:t>
      </w:r>
      <w:r w:rsidRPr="00575B48">
        <w:t>, że łączenie się z bezprzewodowymi sieciami w miejscach publicznych jest bezpieczne (np. w restauracji)?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 w:rsidRPr="00575B48">
        <w:t>Raczej tak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>
        <w:t>Ani tak, ani nie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Raczej nie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F3288B" w:rsidRPr="00575B48" w:rsidRDefault="00F3288B" w:rsidP="00F3288B">
      <w:pPr>
        <w:pStyle w:val="Akapitzlist"/>
        <w:ind w:left="1440"/>
      </w:pPr>
    </w:p>
    <w:p w:rsidR="00F3288B" w:rsidRPr="00575B48" w:rsidRDefault="00F3288B" w:rsidP="00F3288B">
      <w:pPr>
        <w:pStyle w:val="Akapitzlist"/>
        <w:numPr>
          <w:ilvl w:val="0"/>
          <w:numId w:val="1"/>
        </w:numPr>
      </w:pPr>
      <w:r>
        <w:t>Czy korzysta Pan/Pani</w:t>
      </w:r>
      <w:r w:rsidRPr="00575B48">
        <w:t xml:space="preserve"> z portali społecznościowych?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14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-&gt; PRZEJDŹ DO PYT. 16</w:t>
      </w:r>
    </w:p>
    <w:p w:rsidR="00F3288B" w:rsidRPr="00575B48" w:rsidRDefault="00F3288B" w:rsidP="00F3288B">
      <w:pPr>
        <w:pStyle w:val="Akapitzlist"/>
        <w:ind w:left="1440"/>
      </w:pPr>
    </w:p>
    <w:p w:rsidR="00F3288B" w:rsidRPr="00575B48" w:rsidRDefault="00F3288B" w:rsidP="00F3288B">
      <w:pPr>
        <w:pStyle w:val="Akapitzlist"/>
        <w:numPr>
          <w:ilvl w:val="0"/>
          <w:numId w:val="1"/>
        </w:numPr>
      </w:pPr>
      <w:r w:rsidRPr="00575B48">
        <w:t xml:space="preserve">Czy </w:t>
      </w:r>
      <w:r>
        <w:t xml:space="preserve">wie Pan/Pani </w:t>
      </w:r>
      <w:r w:rsidRPr="00575B48">
        <w:t>czym są ustawienia prywatności na portalach społecznościowych (np. na Facebooku)</w:t>
      </w:r>
      <w:r>
        <w:t>?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Tak</w:t>
      </w:r>
      <w:r>
        <w:t xml:space="preserve"> -&gt; PRZEJDŹ DO PYT. 15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Nie</w:t>
      </w:r>
      <w:r>
        <w:t xml:space="preserve"> -&gt; PRZEJDŹ DO PYT. 16</w:t>
      </w:r>
    </w:p>
    <w:p w:rsidR="00F3288B" w:rsidRPr="00575B48" w:rsidRDefault="00F3288B" w:rsidP="00F3288B">
      <w:pPr>
        <w:pStyle w:val="Akapitzlist"/>
        <w:ind w:left="1440"/>
      </w:pPr>
    </w:p>
    <w:p w:rsidR="00F3288B" w:rsidRPr="00575B48" w:rsidRDefault="00F3288B" w:rsidP="00F3288B">
      <w:pPr>
        <w:pStyle w:val="Akapitzlist"/>
        <w:numPr>
          <w:ilvl w:val="0"/>
          <w:numId w:val="1"/>
        </w:numPr>
      </w:pPr>
      <w:r w:rsidRPr="00575B48">
        <w:t xml:space="preserve">Czy </w:t>
      </w:r>
      <w:r>
        <w:t>uważa Pan/Pani</w:t>
      </w:r>
      <w:r w:rsidRPr="00575B48">
        <w:t xml:space="preserve">, że odpowiednie ustawienia prywatności na portalach społecznościowych chronią </w:t>
      </w:r>
      <w:r>
        <w:t>Pana/Panią</w:t>
      </w:r>
      <w:r w:rsidRPr="00575B48">
        <w:t xml:space="preserve"> w wystarczający sposób przed osobami, które mogą być niebezpieczne?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Zdecydowanie tak</w:t>
      </w:r>
    </w:p>
    <w:p w:rsidR="00F3288B" w:rsidRDefault="00F3288B" w:rsidP="00F3288B">
      <w:pPr>
        <w:pStyle w:val="Akapitzlist"/>
        <w:numPr>
          <w:ilvl w:val="1"/>
          <w:numId w:val="1"/>
        </w:numPr>
      </w:pPr>
      <w:r w:rsidRPr="00575B48">
        <w:t>Raczej tak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>
        <w:t>Ani tak, ani nie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Raczej nie</w:t>
      </w:r>
    </w:p>
    <w:p w:rsidR="00F3288B" w:rsidRPr="00575B48" w:rsidRDefault="00F3288B" w:rsidP="00F3288B">
      <w:pPr>
        <w:pStyle w:val="Akapitzlist"/>
        <w:numPr>
          <w:ilvl w:val="1"/>
          <w:numId w:val="1"/>
        </w:numPr>
      </w:pPr>
      <w:r w:rsidRPr="00575B48">
        <w:t>Zdecydowanie nie</w:t>
      </w:r>
    </w:p>
    <w:p w:rsidR="00F3288B" w:rsidRDefault="00F3288B" w:rsidP="00F3288B">
      <w:pPr>
        <w:pStyle w:val="Akapitzlist"/>
        <w:ind w:left="1440"/>
      </w:pPr>
    </w:p>
    <w:p w:rsidR="00F3288B" w:rsidRPr="005530FE" w:rsidRDefault="00F3288B" w:rsidP="00F3288B">
      <w:pPr>
        <w:rPr>
          <w:i/>
        </w:rPr>
      </w:pPr>
      <w:r w:rsidRPr="005530FE">
        <w:rPr>
          <w:i/>
        </w:rPr>
        <w:t xml:space="preserve">Na koniec </w:t>
      </w:r>
      <w:r>
        <w:rPr>
          <w:i/>
        </w:rPr>
        <w:t xml:space="preserve">chcielibyśmy </w:t>
      </w:r>
      <w:r w:rsidRPr="005530FE">
        <w:rPr>
          <w:i/>
        </w:rPr>
        <w:t xml:space="preserve">zapytać </w:t>
      </w:r>
      <w:r>
        <w:rPr>
          <w:i/>
        </w:rPr>
        <w:t>Pana/Panią</w:t>
      </w:r>
      <w:r w:rsidRPr="005530FE">
        <w:rPr>
          <w:i/>
        </w:rPr>
        <w:t xml:space="preserve"> od podstawowe informacje dotyczące </w:t>
      </w:r>
      <w:r>
        <w:rPr>
          <w:i/>
        </w:rPr>
        <w:t xml:space="preserve">Pana/Pani </w:t>
      </w:r>
      <w:r w:rsidRPr="005530FE">
        <w:rPr>
          <w:i/>
        </w:rPr>
        <w:t>osoby</w:t>
      </w:r>
      <w:r>
        <w:rPr>
          <w:i/>
        </w:rPr>
        <w:t>, np. takie jak wiek</w:t>
      </w:r>
      <w:r w:rsidRPr="005530FE">
        <w:rPr>
          <w:i/>
        </w:rPr>
        <w:t>.</w:t>
      </w:r>
      <w:r>
        <w:rPr>
          <w:i/>
        </w:rPr>
        <w:t xml:space="preserve"> Informacje te posłużą nam</w:t>
      </w:r>
      <w:r w:rsidRPr="005530FE">
        <w:rPr>
          <w:i/>
        </w:rPr>
        <w:t xml:space="preserve"> wyłącznie do prowadzonych statystyk. </w:t>
      </w:r>
    </w:p>
    <w:p w:rsidR="00F3288B" w:rsidRDefault="00F3288B" w:rsidP="00F3288B">
      <w:pPr>
        <w:pStyle w:val="Akapitzlist"/>
        <w:numPr>
          <w:ilvl w:val="0"/>
          <w:numId w:val="1"/>
        </w:numPr>
      </w:pPr>
      <w:r>
        <w:t>Płeć:</w:t>
      </w:r>
    </w:p>
    <w:p w:rsidR="00F3288B" w:rsidRDefault="00F3288B" w:rsidP="00F3288B">
      <w:pPr>
        <w:pStyle w:val="Akapitzlist"/>
        <w:numPr>
          <w:ilvl w:val="0"/>
          <w:numId w:val="2"/>
        </w:numPr>
      </w:pPr>
      <w:r>
        <w:t>Kobieta</w:t>
      </w:r>
    </w:p>
    <w:p w:rsidR="00F3288B" w:rsidRDefault="00F3288B" w:rsidP="00F3288B">
      <w:pPr>
        <w:pStyle w:val="Akapitzlist"/>
        <w:numPr>
          <w:ilvl w:val="0"/>
          <w:numId w:val="2"/>
        </w:numPr>
      </w:pPr>
      <w:r>
        <w:t>Mężczyzna</w:t>
      </w:r>
    </w:p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/>
    <w:p w:rsidR="00F3288B" w:rsidRDefault="00F3288B" w:rsidP="00F3288B">
      <w:pPr>
        <w:pStyle w:val="Akapitzlist"/>
        <w:ind w:left="1440"/>
      </w:pPr>
    </w:p>
    <w:p w:rsidR="00F3288B" w:rsidRDefault="00F3288B" w:rsidP="00F3288B">
      <w:pPr>
        <w:pStyle w:val="Akapitzlist"/>
        <w:numPr>
          <w:ilvl w:val="0"/>
          <w:numId w:val="1"/>
        </w:numPr>
      </w:pPr>
      <w:r>
        <w:lastRenderedPageBreak/>
        <w:t xml:space="preserve">Typy szkół do których uczęszczają Pana/Pani dzieci/podopieczni (można zaznaczyć więcej niż jedną odpowiedź): 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Szkoła podstawowa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Gimnazjum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Szkoła ponadgimnazjalna (liceum)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Szkoła ponadgimnazjalna (technikum)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Szkoła ponadgimnazjalna (szkoła zawodowa)</w:t>
      </w:r>
    </w:p>
    <w:p w:rsidR="00F3288B" w:rsidRDefault="00F3288B" w:rsidP="00F3288B">
      <w:pPr>
        <w:pStyle w:val="Akapitzlist"/>
        <w:numPr>
          <w:ilvl w:val="0"/>
          <w:numId w:val="3"/>
        </w:numPr>
      </w:pPr>
      <w:r>
        <w:t>Inna szkoła, jaka…………………………………………………………………………………….</w:t>
      </w:r>
    </w:p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</w:pPr>
      <w:r>
        <w:t>W którym roku się Pan/Pani urodził/urodziła?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F3288B" w:rsidTr="00D66C38">
        <w:tc>
          <w:tcPr>
            <w:tcW w:w="846" w:type="dxa"/>
          </w:tcPr>
          <w:p w:rsidR="00F3288B" w:rsidRDefault="00F3288B" w:rsidP="00D66C38"/>
        </w:tc>
      </w:tr>
    </w:tbl>
    <w:p w:rsidR="00F3288B" w:rsidRDefault="00F3288B" w:rsidP="00F3288B"/>
    <w:p w:rsidR="00F3288B" w:rsidRDefault="00F3288B" w:rsidP="00F3288B">
      <w:pPr>
        <w:pStyle w:val="Akapitzlist"/>
        <w:numPr>
          <w:ilvl w:val="0"/>
          <w:numId w:val="1"/>
        </w:numPr>
      </w:pPr>
      <w:r>
        <w:t>Województwo zamieszkania: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91"/>
      </w:tblGrid>
      <w:tr w:rsidR="00F3288B" w:rsidTr="00D66C38">
        <w:trPr>
          <w:trHeight w:val="318"/>
        </w:trPr>
        <w:tc>
          <w:tcPr>
            <w:tcW w:w="2891" w:type="dxa"/>
          </w:tcPr>
          <w:p w:rsidR="00F3288B" w:rsidRDefault="00F3288B" w:rsidP="00D66C38"/>
        </w:tc>
      </w:tr>
    </w:tbl>
    <w:p w:rsidR="00F3288B" w:rsidRDefault="00F3288B" w:rsidP="00F3288B">
      <w:pPr>
        <w:pStyle w:val="Akapitzlist"/>
      </w:pPr>
    </w:p>
    <w:p w:rsidR="00F3288B" w:rsidRDefault="00F3288B" w:rsidP="00F3288B">
      <w:r>
        <w:t xml:space="preserve">Bardzo dziękujemy Panu/Pani za udział w badaniu. </w:t>
      </w:r>
    </w:p>
    <w:p w:rsidR="00F3288B" w:rsidRDefault="00F3288B" w:rsidP="00F3288B"/>
    <w:p w:rsidR="00B659DE" w:rsidRDefault="00E723D1">
      <w:pPr>
        <w:pStyle w:val="Standard"/>
        <w:jc w:val="right"/>
      </w:pP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</w:t>
      </w:r>
    </w:p>
    <w:p w:rsidR="00B659DE" w:rsidRDefault="00B659DE">
      <w:pPr>
        <w:pStyle w:val="NormalnyWeb"/>
        <w:spacing w:before="0" w:after="0" w:line="360" w:lineRule="auto"/>
        <w:ind w:right="382"/>
        <w:jc w:val="both"/>
        <w:rPr>
          <w:rFonts w:ascii="Liberation Serif" w:hAnsi="Liberation Serif" w:cs="Times New Roman"/>
          <w:sz w:val="24"/>
          <w:szCs w:val="24"/>
        </w:rPr>
      </w:pPr>
    </w:p>
    <w:p w:rsidR="00B659DE" w:rsidRDefault="00B659DE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 w:cs="Times New Roman"/>
          <w:sz w:val="24"/>
          <w:szCs w:val="24"/>
        </w:rPr>
      </w:pPr>
    </w:p>
    <w:p w:rsidR="00B659DE" w:rsidRDefault="00B659DE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/>
          <w:sz w:val="24"/>
          <w:szCs w:val="24"/>
        </w:rPr>
      </w:pPr>
    </w:p>
    <w:p w:rsidR="00B659DE" w:rsidRDefault="00E723D1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</w:p>
    <w:p w:rsidR="00B659DE" w:rsidRDefault="00B659DE">
      <w:pPr>
        <w:pStyle w:val="NormalnyWeb"/>
        <w:spacing w:before="0" w:after="0" w:line="360" w:lineRule="auto"/>
        <w:ind w:right="382"/>
        <w:jc w:val="both"/>
        <w:rPr>
          <w:rFonts w:ascii="Times New Roman" w:hAnsi="Times New Roman" w:cs="Times New Roman"/>
          <w:sz w:val="22"/>
          <w:szCs w:val="22"/>
        </w:rPr>
      </w:pPr>
    </w:p>
    <w:p w:rsidR="00B659DE" w:rsidRDefault="00B659DE">
      <w:pPr>
        <w:pStyle w:val="Standard"/>
        <w:jc w:val="center"/>
      </w:pPr>
    </w:p>
    <w:sectPr w:rsidR="00B659DE">
      <w:headerReference w:type="default" r:id="rId7"/>
      <w:footerReference w:type="default" r:id="rId8"/>
      <w:pgSz w:w="11906" w:h="16838"/>
      <w:pgMar w:top="1134" w:right="1134" w:bottom="4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D1" w:rsidRDefault="00E723D1">
      <w:r>
        <w:separator/>
      </w:r>
    </w:p>
  </w:endnote>
  <w:endnote w:type="continuationSeparator" w:id="0">
    <w:p w:rsidR="00E723D1" w:rsidRDefault="00E7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36" w:rsidRDefault="00E723D1">
    <w:pPr>
      <w:pStyle w:val="Stopka"/>
    </w:pPr>
  </w:p>
  <w:p w:rsidR="00CD1C36" w:rsidRDefault="00E723D1">
    <w:pPr>
      <w:pStyle w:val="Stopka"/>
    </w:pPr>
  </w:p>
  <w:p w:rsidR="00CD1C36" w:rsidRDefault="00E72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D1" w:rsidRDefault="00E723D1">
      <w:r>
        <w:rPr>
          <w:color w:val="000000"/>
        </w:rPr>
        <w:separator/>
      </w:r>
    </w:p>
  </w:footnote>
  <w:footnote w:type="continuationSeparator" w:id="0">
    <w:p w:rsidR="00E723D1" w:rsidRDefault="00E7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36" w:rsidRDefault="00E723D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1910163</wp:posOffset>
          </wp:positionH>
          <wp:positionV relativeFrom="paragraph">
            <wp:posOffset>-598319</wp:posOffset>
          </wp:positionV>
          <wp:extent cx="2300758" cy="719998"/>
          <wp:effectExtent l="0" t="0" r="4292" b="3902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758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9035277</wp:posOffset>
          </wp:positionV>
          <wp:extent cx="6119996" cy="626757"/>
          <wp:effectExtent l="0" t="0" r="0" b="1893"/>
          <wp:wrapSquare wrapText="bothSides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2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EDC"/>
    <w:multiLevelType w:val="hybridMultilevel"/>
    <w:tmpl w:val="C852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AAD"/>
    <w:multiLevelType w:val="hybridMultilevel"/>
    <w:tmpl w:val="20DAD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033E1"/>
    <w:multiLevelType w:val="hybridMultilevel"/>
    <w:tmpl w:val="0024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59DE"/>
    <w:rsid w:val="00B659DE"/>
    <w:rsid w:val="00E723D1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983A"/>
  <w15:docId w15:val="{C6C9FECB-F113-4AE2-B62C-13CA764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Arial" w:eastAsia="Arial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3288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F3288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Trybuszewska</dc:creator>
  <cp:lastModifiedBy>Małgorzata Trybuszewska</cp:lastModifiedBy>
  <cp:revision>2</cp:revision>
  <cp:lastPrinted>2016-12-27T12:00:00Z</cp:lastPrinted>
  <dcterms:created xsi:type="dcterms:W3CDTF">2017-11-17T10:01:00Z</dcterms:created>
  <dcterms:modified xsi:type="dcterms:W3CDTF">2017-11-17T10:01:00Z</dcterms:modified>
</cp:coreProperties>
</file>