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D" w:rsidRPr="00080CFD" w:rsidRDefault="00080CFD" w:rsidP="0008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Zmluva o poskytovaní služieb </w:t>
      </w:r>
    </w:p>
    <w:p w:rsidR="00080CFD" w:rsidRPr="00080CFD" w:rsidRDefault="00080CFD" w:rsidP="0008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080CFD" w:rsidRPr="00080CFD" w:rsidRDefault="00080CFD" w:rsidP="0008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I. </w:t>
      </w:r>
    </w:p>
    <w:p w:rsidR="00080CFD" w:rsidRPr="00080CFD" w:rsidRDefault="00080CFD" w:rsidP="0008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Zmluvné strany </w:t>
      </w:r>
    </w:p>
    <w:p w:rsidR="00080CFD" w:rsidRPr="00080CFD" w:rsidRDefault="00080CFD" w:rsidP="0008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1. Dodávateľ :</w:t>
      </w:r>
      <w:r w:rsidRPr="00080CF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Športový klub BUBINA</w:t>
      </w: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0CF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Pr="00080CF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  <w:t xml:space="preserve">      zastúpený : 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proofErr w:type="spellStart"/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>Szimandel</w:t>
      </w:r>
      <w:proofErr w:type="spellEnd"/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Karol</w:t>
      </w: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Kvetná 591/15</w:t>
      </w: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936 13 Trhová Hradská  </w:t>
      </w: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>IČO : 50214543</w:t>
      </w:r>
    </w:p>
    <w:p w:rsidR="00080CFD" w:rsidRPr="00080CFD" w:rsidRDefault="00080CFD" w:rsidP="00080C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bankové spojenie : Slovenská sporiteľňa a. s.</w:t>
      </w:r>
    </w:p>
    <w:p w:rsidR="00080CFD" w:rsidRPr="00080CFD" w:rsidRDefault="00080CFD" w:rsidP="00080C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č.</w:t>
      </w:r>
      <w:r w:rsidR="00AC25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>ú : SK5709000000005115410280</w:t>
      </w:r>
    </w:p>
    <w:p w:rsidR="00080CFD" w:rsidRPr="00080CFD" w:rsidRDefault="00080CFD" w:rsidP="00080C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0CFD" w:rsidRPr="00080CFD" w:rsidRDefault="00080CFD" w:rsidP="00080C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Odberateľ :   Základná škola s materskou školou </w:t>
      </w:r>
    </w:p>
    <w:p w:rsidR="00080CFD" w:rsidRPr="00080CFD" w:rsidRDefault="00080CFD" w:rsidP="00080C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sídlo : Vývojová 228, 851 10  Bratislava – Rusovce</w:t>
      </w:r>
    </w:p>
    <w:p w:rsidR="00080CFD" w:rsidRPr="00080CFD" w:rsidRDefault="00080CFD" w:rsidP="00080C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zastúpený : Mgr. Rastislav Kunst  – riaditeľ </w:t>
      </w:r>
    </w:p>
    <w:p w:rsidR="00080CFD" w:rsidRPr="00080CFD" w:rsidRDefault="00080CFD" w:rsidP="00080C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IČO : 31781845</w:t>
      </w:r>
    </w:p>
    <w:p w:rsidR="00080CFD" w:rsidRPr="00080CFD" w:rsidRDefault="00080CFD" w:rsidP="00080C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DIČ : 2020994415</w:t>
      </w:r>
    </w:p>
    <w:p w:rsidR="00080CFD" w:rsidRPr="00080CFD" w:rsidRDefault="00080CFD" w:rsidP="00080C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bankové spojenie : Prima banka Slovensko a. s.</w:t>
      </w:r>
    </w:p>
    <w:p w:rsidR="00080CFD" w:rsidRPr="00080CFD" w:rsidRDefault="00080CFD" w:rsidP="00080C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č. ú. IBAN : SK53 5600 0000 0094 0267 9002</w:t>
      </w:r>
    </w:p>
    <w:p w:rsidR="00080CFD" w:rsidRPr="00080CFD" w:rsidRDefault="00080CFD" w:rsidP="00080CFD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80CFD" w:rsidRPr="00080CFD" w:rsidRDefault="00080CFD" w:rsidP="00080C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>Zmluvné strany uzavierajú v zmysle ustanovenia § 51 Občianskeho zákonníka túto</w:t>
      </w:r>
    </w:p>
    <w:p w:rsidR="00080CFD" w:rsidRPr="00080CFD" w:rsidRDefault="00080CFD" w:rsidP="00080CFD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80CFD" w:rsidRPr="00080CFD" w:rsidRDefault="00080CFD" w:rsidP="00080CFD">
      <w:pPr>
        <w:keepNext/>
        <w:tabs>
          <w:tab w:val="left" w:pos="5235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Zmluvu na vyučovanie tenisu </w:t>
      </w: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0CFD" w:rsidRPr="00080CFD" w:rsidRDefault="00080CFD" w:rsidP="0008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II. </w:t>
      </w:r>
    </w:p>
    <w:p w:rsidR="00080CFD" w:rsidRPr="00080CFD" w:rsidRDefault="00080CFD" w:rsidP="0008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Predmet zmluvy </w:t>
      </w:r>
    </w:p>
    <w:p w:rsidR="00080CFD" w:rsidRPr="00080CFD" w:rsidRDefault="00080CFD" w:rsidP="0008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Odberateľ touto zmluvou poveruje dodávateľa vyučovaním tenisu </w:t>
      </w:r>
      <w:r w:rsidR="001221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hodinách telesnej výchovy 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triedach </w:t>
      </w:r>
      <w:r w:rsid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>1. A ,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>1. B</w:t>
      </w:r>
      <w:r w:rsid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>, 2. A,</w:t>
      </w:r>
      <w:r w:rsidR="001221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>2. B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s MŠ Vývojová 228 Bratislava – Rusovce : </w:t>
      </w: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Deň 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 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do 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trieda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80CFD" w:rsidRPr="00080CFD" w:rsidRDefault="00312331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>Štvrtok</w:t>
      </w:r>
      <w:r w:rsidR="00080CFD"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 w:rsidR="00080CFD"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>08.00</w:t>
      </w:r>
      <w:r w:rsidR="00080CFD"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            0</w:t>
      </w:r>
      <w:r w:rsidRP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>8.45</w:t>
      </w:r>
      <w:r w:rsidR="00080CFD"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  <w:r w:rsidR="00080CFD"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80CFD"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>2. B</w:t>
      </w:r>
      <w:r w:rsid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12331" w:rsidRDefault="00312331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Štvrtok </w:t>
      </w:r>
      <w:r w:rsidR="00080CFD"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08</w:t>
      </w:r>
      <w:r w:rsidR="00080CFD"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.50 hod.  </w:t>
      </w:r>
      <w:r w:rsidR="00080CFD"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="00370D85" w:rsidRP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>09</w:t>
      </w:r>
      <w:r w:rsidR="00080CFD"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>.35 hod.</w:t>
      </w:r>
      <w:r w:rsidR="00080CFD"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80CFD"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>2. A</w:t>
      </w:r>
      <w:r w:rsid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80CFD" w:rsidRDefault="00312331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Štvrtok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10.50 hod.</w:t>
      </w:r>
      <w:r w:rsidR="00080CFD"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11.35 hod.             1. B</w:t>
      </w:r>
      <w:r w:rsid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12331" w:rsidRPr="00080CFD" w:rsidRDefault="00312331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Štvrtok      </w:t>
      </w:r>
      <w:r w:rsid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11.40 hod.            12.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 hod.</w:t>
      </w:r>
      <w:r w:rsid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1. A</w:t>
      </w:r>
      <w:r w:rsid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0CFD" w:rsidRPr="00080CFD" w:rsidRDefault="00080CFD" w:rsidP="0008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III. </w:t>
      </w:r>
    </w:p>
    <w:p w:rsidR="00080CFD" w:rsidRPr="00080CFD" w:rsidRDefault="00080CFD" w:rsidP="0008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8"/>
          <w:szCs w:val="24"/>
          <w:lang w:eastAsia="cs-CZ"/>
        </w:rPr>
        <w:t>Povinnosti dodávateľa a odberateľa</w:t>
      </w:r>
    </w:p>
    <w:p w:rsidR="00080CFD" w:rsidRPr="00080CFD" w:rsidRDefault="00080CFD" w:rsidP="0008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Dodávateľ sa zaväzuje, že bude s odbornou starostlivosťou vyučovať tenis v</w:t>
      </w:r>
      <w:r w:rsid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>triedach</w:t>
      </w:r>
      <w:r w:rsid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uvedených v čl. II. Predmet zmluvy, 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odberateľ sa zaväzuje, že bude poskytovať dodávateľovi potrebnú súčinnosť a zaplatí mu dojednanú odplatu. </w:t>
      </w: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80CFD" w:rsidRPr="00080CFD" w:rsidRDefault="00080CFD" w:rsidP="0008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8"/>
          <w:szCs w:val="24"/>
          <w:lang w:eastAsia="cs-CZ"/>
        </w:rPr>
        <w:t>IV.</w:t>
      </w:r>
    </w:p>
    <w:p w:rsidR="00080CFD" w:rsidRPr="00080CFD" w:rsidRDefault="00080CFD" w:rsidP="0008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8"/>
          <w:szCs w:val="24"/>
          <w:lang w:eastAsia="cs-CZ"/>
        </w:rPr>
        <w:t>Ďalšie dojednania</w:t>
      </w: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080CFD" w:rsidRPr="00080CFD" w:rsidRDefault="00080CFD" w:rsidP="00080C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Zmluvné strany sa zaväzujú, že si budú poskytovať potrebnú súčinnosť pri plnení </w:t>
      </w:r>
    </w:p>
    <w:p w:rsidR="00080CFD" w:rsidRPr="00080CFD" w:rsidRDefault="00080CFD" w:rsidP="00080CF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záväzkov z tejto zmluvy a navzájom sa budú včas informovať o všetkých skutočnostiach potrebných pre ich spoluprácu podľa tejto zmluvy, najmä vzájomne si oznamovať všetky zmeny a dôležité okolnosti. </w:t>
      </w: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0CFD" w:rsidRPr="00080CFD" w:rsidRDefault="00080CFD" w:rsidP="00080C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Zmluvné strany sa zaväzujú, že informácie, ktoré si navzájom poskytujú v súvislosti s činnosťou podľa tejto zmluvy a označia ich ako dôverné, neprezradia tretej osobe a ani ich nepoužijú v rozpore s ich účelom pre svoje potreby. </w:t>
      </w:r>
    </w:p>
    <w:p w:rsidR="00080CFD" w:rsidRPr="00080CFD" w:rsidRDefault="00080CFD" w:rsidP="00080C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Dodávateľ nie je oprávnený a nemôže na splnenie svojich záväzkov z tejto zmluvy použiť iné osoby. </w:t>
      </w: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0CFD" w:rsidRPr="00080CFD" w:rsidRDefault="00080CFD" w:rsidP="00080C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V. </w:t>
      </w:r>
    </w:p>
    <w:p w:rsidR="00080CFD" w:rsidRPr="00080CFD" w:rsidRDefault="00080CFD" w:rsidP="00080C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8"/>
          <w:szCs w:val="24"/>
          <w:lang w:eastAsia="cs-CZ"/>
        </w:rPr>
        <w:t>Odplata</w:t>
      </w:r>
    </w:p>
    <w:p w:rsidR="00080CFD" w:rsidRPr="00080CFD" w:rsidRDefault="00080CFD" w:rsidP="00080C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80CFD" w:rsidRPr="00080CFD" w:rsidRDefault="00080CFD" w:rsidP="00080C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Odberateľ sa zaväzuje dodávateľovi za jeho činnosť podľa tejto zmluvy zaplatiť odplatu. Odplata dodávateľa zahŕňa všetky náklady dodávateľa vynaložené v súvislosti s jeho činnosťou podľa tejto zmluvy. </w:t>
      </w:r>
    </w:p>
    <w:p w:rsidR="00080CFD" w:rsidRPr="00080CFD" w:rsidRDefault="00080CFD" w:rsidP="00080C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Dodávateľovi vzniká nárok na zaplatenie odplaty v dojednanej výške za jednotlivý kalendárny mesiac, odplata je splatná p</w:t>
      </w:r>
      <w:r w:rsidR="00122190">
        <w:rPr>
          <w:rFonts w:ascii="Times New Roman" w:eastAsia="Times New Roman" w:hAnsi="Times New Roman" w:cs="Times New Roman"/>
          <w:sz w:val="24"/>
          <w:szCs w:val="24"/>
          <w:lang w:eastAsia="cs-CZ"/>
        </w:rPr>
        <w:t>ozadu za predchádzajúci mesiac</w:t>
      </w:r>
      <w:r w:rsidR="007A1F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>vo výpla</w:t>
      </w:r>
      <w:r w:rsidR="00312331">
        <w:rPr>
          <w:rFonts w:ascii="Times New Roman" w:eastAsia="Times New Roman" w:hAnsi="Times New Roman" w:cs="Times New Roman"/>
          <w:sz w:val="24"/>
          <w:szCs w:val="24"/>
          <w:lang w:eastAsia="cs-CZ"/>
        </w:rPr>
        <w:t>tnom termíne odberateľa t. j. do 15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ho v mesiaci. </w:t>
      </w:r>
    </w:p>
    <w:p w:rsidR="00080CFD" w:rsidRPr="00080CFD" w:rsidRDefault="00080CFD" w:rsidP="00080C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>Odplata bola zmluvnými stranami dojednaná v</w:t>
      </w:r>
      <w:r w:rsidR="005C294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>sume</w:t>
      </w:r>
      <w:r w:rsidR="005C29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9,00 EUR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080CFD">
        <w:rPr>
          <w:rFonts w:ascii="Times New Roman" w:eastAsia="Times New Roman" w:hAnsi="Times New Roman" w:cs="Times New Roman"/>
          <w:sz w:val="16"/>
          <w:szCs w:val="16"/>
          <w:lang w:eastAsia="cs-CZ"/>
        </w:rPr>
        <w:t>(</w:t>
      </w:r>
      <w:r w:rsidRPr="00080C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slovom : </w:t>
      </w:r>
      <w:r w:rsidR="005C2942">
        <w:rPr>
          <w:rFonts w:ascii="Times New Roman" w:eastAsia="Times New Roman" w:hAnsi="Times New Roman" w:cs="Times New Roman"/>
          <w:sz w:val="18"/>
          <w:szCs w:val="18"/>
          <w:lang w:eastAsia="cs-CZ"/>
        </w:rPr>
        <w:t>deväť</w:t>
      </w:r>
      <w:r w:rsidRPr="00080CF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EUR/hod</w:t>
      </w:r>
      <w:r w:rsidRPr="00080CFD">
        <w:rPr>
          <w:rFonts w:ascii="Times New Roman" w:eastAsia="Times New Roman" w:hAnsi="Times New Roman" w:cs="Times New Roman"/>
          <w:sz w:val="16"/>
          <w:szCs w:val="16"/>
          <w:lang w:eastAsia="cs-CZ"/>
        </w:rPr>
        <w:t>.).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Faktúra bude vystavená podľa odučených hodín do 5-tich dní po ukončení mesiaca.</w:t>
      </w:r>
    </w:p>
    <w:p w:rsidR="00080CFD" w:rsidRPr="00080CFD" w:rsidRDefault="00080CFD" w:rsidP="00080C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080CFD" w:rsidRPr="00080CFD" w:rsidRDefault="00080CFD" w:rsidP="00080C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8"/>
          <w:szCs w:val="24"/>
          <w:lang w:eastAsia="cs-CZ"/>
        </w:rPr>
        <w:t>VI.</w:t>
      </w:r>
    </w:p>
    <w:p w:rsidR="00080CFD" w:rsidRPr="00080CFD" w:rsidRDefault="00080CFD" w:rsidP="00080C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8"/>
          <w:szCs w:val="24"/>
          <w:lang w:eastAsia="cs-CZ"/>
        </w:rPr>
        <w:t>Trvanie zmluvy</w:t>
      </w:r>
    </w:p>
    <w:p w:rsidR="00080CFD" w:rsidRPr="00080CFD" w:rsidRDefault="00080CFD" w:rsidP="00080C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80CFD" w:rsidRPr="00080CFD" w:rsidRDefault="00080CFD" w:rsidP="00080C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>Táto zmluva je dojednaná na vyučo</w:t>
      </w:r>
      <w:r w:rsidR="00312331">
        <w:rPr>
          <w:rFonts w:ascii="Times New Roman" w:eastAsia="Times New Roman" w:hAnsi="Times New Roman" w:cs="Times New Roman"/>
          <w:sz w:val="24"/>
          <w:szCs w:val="24"/>
          <w:lang w:eastAsia="cs-CZ"/>
        </w:rPr>
        <w:t>vanie tenisu počas šk. roka 2017/2018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80CFD" w:rsidRPr="00080CFD" w:rsidRDefault="00080CFD" w:rsidP="00080C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Každá zo zmluvných strán môže túto zmluvu vypovedať písomnou formou. </w:t>
      </w:r>
    </w:p>
    <w:p w:rsidR="00080CFD" w:rsidRPr="00080CFD" w:rsidRDefault="00080CFD" w:rsidP="00080CF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Výpovedná doba je mesačná a začne plynúť prvým dňom nasledujúceho kalendárneho mesiaca po doručení výpovede druhej zmluvnej strane. </w:t>
      </w:r>
    </w:p>
    <w:p w:rsidR="00080CFD" w:rsidRPr="00080CFD" w:rsidRDefault="00080CFD" w:rsidP="00080CF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0CFD" w:rsidRPr="00080CFD" w:rsidRDefault="00080CFD" w:rsidP="00080CF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8"/>
          <w:szCs w:val="24"/>
          <w:lang w:eastAsia="cs-CZ"/>
        </w:rPr>
        <w:t>VII.</w:t>
      </w:r>
    </w:p>
    <w:p w:rsidR="00080CFD" w:rsidRPr="00080CFD" w:rsidRDefault="00080CFD" w:rsidP="00080CF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8"/>
          <w:szCs w:val="24"/>
          <w:lang w:eastAsia="cs-CZ"/>
        </w:rPr>
        <w:t>Záverečné ustanovenia</w:t>
      </w:r>
    </w:p>
    <w:p w:rsidR="00080CFD" w:rsidRPr="00080CFD" w:rsidRDefault="00080CFD" w:rsidP="00080CF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80CFD" w:rsidRPr="00080CFD" w:rsidRDefault="00080CFD" w:rsidP="00080C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Zmena tejto zmluvy je možná len písomnou dohodou zmluvných strán. </w:t>
      </w:r>
    </w:p>
    <w:p w:rsidR="00080CFD" w:rsidRPr="00080CFD" w:rsidRDefault="00080CFD" w:rsidP="00080C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 veciach neupravených touto zmluvou sa zmluvný vzťah spravuje príslušnými ustanoveniami právnych predpisov. </w:t>
      </w:r>
    </w:p>
    <w:p w:rsidR="00080CFD" w:rsidRPr="00080CFD" w:rsidRDefault="00080CFD" w:rsidP="00080C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Táto zmluva nadobúda platnosť dňom podpisu zmluvných strán a účinnosť nasledujúcim dňom po zverejnení. </w:t>
      </w:r>
    </w:p>
    <w:p w:rsidR="00080CFD" w:rsidRPr="00080CFD" w:rsidRDefault="00080CFD" w:rsidP="00080C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Táto zmluva je vyhotovená v dvoch rovnopisoch, jeden pre každú zmluvnú stranu. </w:t>
      </w:r>
    </w:p>
    <w:p w:rsidR="00080CFD" w:rsidRPr="00080CFD" w:rsidRDefault="00080CFD" w:rsidP="00080C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Zmluvné strany vyhlasujú, že si túto zmluvu prečítali, jej obsahu porozumeli a na znak toho, že obsah tejto zmluvy zodpovedá ich skutočnej a slobodnej vôli, ju podpísali. </w:t>
      </w: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Bratislave dňa </w:t>
      </w:r>
      <w:r w:rsidR="00370D85">
        <w:rPr>
          <w:rFonts w:ascii="Times New Roman" w:eastAsia="Times New Roman" w:hAnsi="Times New Roman" w:cs="Times New Roman"/>
          <w:sz w:val="24"/>
          <w:szCs w:val="24"/>
          <w:lang w:eastAsia="cs-CZ"/>
        </w:rPr>
        <w:t>06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09.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2017</w:t>
      </w: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>––––––––––––––––––––––––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––––––––––––––––––––––––––</w:t>
      </w:r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Rastislav Kunst 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Mgr. Karol </w:t>
      </w:r>
      <w:proofErr w:type="spellStart"/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>Szimandel</w:t>
      </w:r>
      <w:proofErr w:type="spellEnd"/>
    </w:p>
    <w:p w:rsidR="00080CFD" w:rsidRPr="00080CFD" w:rsidRDefault="00080CFD" w:rsidP="00080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riaditeľ ZŠ s MŠ 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3A7535" w:rsidRDefault="003A7535"/>
    <w:sectPr w:rsidR="003A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F57"/>
    <w:multiLevelType w:val="hybridMultilevel"/>
    <w:tmpl w:val="5768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033D0"/>
    <w:multiLevelType w:val="hybridMultilevel"/>
    <w:tmpl w:val="574EE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F719A7"/>
    <w:multiLevelType w:val="hybridMultilevel"/>
    <w:tmpl w:val="91A63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B1841"/>
    <w:multiLevelType w:val="hybridMultilevel"/>
    <w:tmpl w:val="C76E6F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FD"/>
    <w:rsid w:val="00080CFD"/>
    <w:rsid w:val="00122190"/>
    <w:rsid w:val="002B586D"/>
    <w:rsid w:val="00312331"/>
    <w:rsid w:val="00370D85"/>
    <w:rsid w:val="003A7535"/>
    <w:rsid w:val="005C2942"/>
    <w:rsid w:val="007A1FB7"/>
    <w:rsid w:val="00AC2537"/>
    <w:rsid w:val="00C0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2419E-8F4B-4277-B83F-179DF79B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2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2017-09-18T12:37:00Z</cp:lastPrinted>
  <dcterms:created xsi:type="dcterms:W3CDTF">2017-09-07T12:32:00Z</dcterms:created>
  <dcterms:modified xsi:type="dcterms:W3CDTF">2017-09-22T07:30:00Z</dcterms:modified>
</cp:coreProperties>
</file>