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1" w:rsidRDefault="00697A4C" w:rsidP="00317031">
      <w:pPr>
        <w:spacing w:after="240" w:line="240" w:lineRule="auto"/>
        <w:jc w:val="center"/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>Wykaz podręczników</w:t>
      </w:r>
    </w:p>
    <w:p w:rsidR="00317031" w:rsidRDefault="00697A4C" w:rsidP="00317031">
      <w:pPr>
        <w:spacing w:after="240" w:line="240" w:lineRule="auto"/>
        <w:jc w:val="center"/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 xml:space="preserve">Szkoły Podstawowej nr 2  </w:t>
      </w:r>
      <w:r w:rsidR="002330B4"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>w Trzebnicy  </w:t>
      </w:r>
    </w:p>
    <w:p w:rsidR="00697A4C" w:rsidRDefault="002330B4" w:rsidP="00317031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>na rok szkolny 2018</w:t>
      </w:r>
      <w:r w:rsidR="00697A4C"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>/1</w:t>
      </w:r>
      <w:r>
        <w:rPr>
          <w:rFonts w:ascii="Cambria" w:eastAsia="Times New Roman" w:hAnsi="Cambria" w:cs="Arial"/>
          <w:b/>
          <w:bCs/>
          <w:color w:val="A50021"/>
          <w:sz w:val="36"/>
          <w:szCs w:val="36"/>
          <w:lang w:eastAsia="pl-PL"/>
        </w:rPr>
        <w:t>9</w:t>
      </w:r>
    </w:p>
    <w:p w:rsidR="002330B4" w:rsidRDefault="00697A4C" w:rsidP="002330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pl-PL"/>
        </w:rPr>
        <w:t>podręczniki kupowane przez  rodziców</w:t>
      </w:r>
      <w:r w:rsidR="002330B4" w:rsidRPr="002330B4"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 xml:space="preserve"> </w:t>
      </w:r>
    </w:p>
    <w:p w:rsidR="002330B4" w:rsidRDefault="002330B4" w:rsidP="002330B4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0</w:t>
      </w:r>
    </w:p>
    <w:p w:rsidR="002330B4" w:rsidRDefault="002330B4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tbl>
      <w:tblPr>
        <w:tblW w:w="10632" w:type="dxa"/>
        <w:tblInd w:w="-743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709"/>
        <w:gridCol w:w="2190"/>
        <w:gridCol w:w="1928"/>
        <w:gridCol w:w="2120"/>
        <w:gridCol w:w="2126"/>
        <w:gridCol w:w="1559"/>
      </w:tblGrid>
      <w:tr w:rsidR="00697A4C" w:rsidTr="00D659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Uwagi</w:t>
            </w:r>
          </w:p>
        </w:tc>
      </w:tr>
      <w:tr w:rsidR="00697A4C" w:rsidTr="00D659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A.</w:t>
            </w:r>
            <w:r w:rsidR="002F36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Idzikowska-Guzy</w:t>
            </w:r>
          </w:p>
          <w:p w:rsidR="002330B4" w:rsidRDefault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E.</w:t>
            </w:r>
            <w:r w:rsidR="002F36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Janus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P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Będą zakupione bezpośrednio z wydawnictwa</w:t>
            </w:r>
          </w:p>
        </w:tc>
      </w:tr>
      <w:tr w:rsidR="00697A4C" w:rsidTr="00D659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W świecie mojego Boga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M. Piątek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podręcznik </w:t>
            </w:r>
          </w:p>
        </w:tc>
      </w:tr>
    </w:tbl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I</w:t>
      </w:r>
    </w:p>
    <w:tbl>
      <w:tblPr>
        <w:tblW w:w="10682" w:type="dxa"/>
        <w:tblInd w:w="-797" w:type="dxa"/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131"/>
        <w:gridCol w:w="499"/>
        <w:gridCol w:w="1553"/>
        <w:gridCol w:w="6"/>
        <w:gridCol w:w="2085"/>
        <w:gridCol w:w="109"/>
        <w:gridCol w:w="2046"/>
        <w:gridCol w:w="1514"/>
      </w:tblGrid>
      <w:tr w:rsidR="00697A4C" w:rsidTr="002330B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Uwagi</w:t>
            </w:r>
          </w:p>
        </w:tc>
      </w:tr>
      <w:tr w:rsidR="00697A4C" w:rsidTr="002330B4">
        <w:trPr>
          <w:trHeight w:val="9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Żyjemy w Bożym świecie kl. 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, 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D. Kurpiński,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J. Snopek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podręcznik </w:t>
            </w:r>
          </w:p>
        </w:tc>
      </w:tr>
      <w:tr w:rsidR="00697A4C" w:rsidTr="002330B4">
        <w:tc>
          <w:tcPr>
            <w:tcW w:w="739" w:type="dxa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109" w:type="dxa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E6E6E6"/>
            <w:vAlign w:val="center"/>
            <w:hideMark/>
          </w:tcPr>
          <w:p w:rsidR="00697A4C" w:rsidRDefault="00697A4C">
            <w:pPr>
              <w:spacing w:after="0"/>
            </w:pPr>
          </w:p>
        </w:tc>
      </w:tr>
    </w:tbl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II</w:t>
      </w:r>
    </w:p>
    <w:tbl>
      <w:tblPr>
        <w:tblW w:w="10632" w:type="dxa"/>
        <w:tblInd w:w="-743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742"/>
        <w:gridCol w:w="2093"/>
        <w:gridCol w:w="1984"/>
        <w:gridCol w:w="2113"/>
        <w:gridCol w:w="2139"/>
        <w:gridCol w:w="1561"/>
      </w:tblGrid>
      <w:tr w:rsidR="00697A4C" w:rsidTr="002330B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L.p.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Wydawnictwo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Tytuł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Uwagi</w:t>
            </w:r>
          </w:p>
        </w:tc>
      </w:tr>
      <w:tr w:rsidR="00697A4C" w:rsidTr="002330B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Idziemy do Jezusa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D. Kurpiński,                      J. Snopek.                   ks. J. Czerkawski,              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podręcznik</w:t>
            </w:r>
          </w:p>
        </w:tc>
      </w:tr>
    </w:tbl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30B4" w:rsidRDefault="002330B4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65925" w:rsidRDefault="00D65925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30B4" w:rsidRDefault="002330B4" w:rsidP="002330B4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III</w:t>
      </w:r>
    </w:p>
    <w:tbl>
      <w:tblPr>
        <w:tblW w:w="10632" w:type="dxa"/>
        <w:tblInd w:w="-743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742"/>
        <w:gridCol w:w="2093"/>
        <w:gridCol w:w="1984"/>
        <w:gridCol w:w="2113"/>
        <w:gridCol w:w="2139"/>
        <w:gridCol w:w="1561"/>
      </w:tblGrid>
      <w:tr w:rsidR="002330B4" w:rsidTr="002330B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L.p.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Wydawnictwo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Tytuł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Uwagi</w:t>
            </w:r>
          </w:p>
        </w:tc>
      </w:tr>
      <w:tr w:rsidR="002330B4" w:rsidTr="002330B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D65925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Jezus jest z nami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D. Kurpiński,                      J. Snopek.                   ks. J. Czerkawski,              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B4" w:rsidRDefault="002330B4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2330B4" w:rsidRDefault="00D65925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</w:t>
            </w:r>
            <w:r w:rsidR="002330B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odręcznik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,</w:t>
            </w:r>
          </w:p>
          <w:p w:rsidR="00D65925" w:rsidRDefault="00D65925" w:rsidP="002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ćwiczenia</w:t>
            </w:r>
          </w:p>
        </w:tc>
      </w:tr>
    </w:tbl>
    <w:p w:rsidR="00E55E87" w:rsidRDefault="00E55E87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E55E87" w:rsidRDefault="00E55E87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IV</w:t>
      </w:r>
    </w:p>
    <w:tbl>
      <w:tblPr>
        <w:tblW w:w="10600" w:type="dxa"/>
        <w:jc w:val="center"/>
        <w:tblInd w:w="-1031" w:type="dxa"/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127"/>
        <w:gridCol w:w="1984"/>
        <w:gridCol w:w="2127"/>
        <w:gridCol w:w="2126"/>
        <w:gridCol w:w="1614"/>
      </w:tblGrid>
      <w:tr w:rsidR="00697A4C" w:rsidTr="00D65925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Autor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Uwagi</w:t>
            </w:r>
          </w:p>
        </w:tc>
      </w:tr>
      <w:tr w:rsidR="00697A4C" w:rsidTr="00D65925">
        <w:trPr>
          <w:trHeight w:val="89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 SMART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G. Motta,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B.Kania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E. Książek-Kempa,  E.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A.Kubick</w:t>
            </w:r>
            <w:r w:rsidR="00D6592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podręcznik, ćwiczenia</w:t>
            </w:r>
          </w:p>
        </w:tc>
      </w:tr>
      <w:tr w:rsidR="00697A4C" w:rsidTr="00D65925">
        <w:trPr>
          <w:trHeight w:val="8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BOGActw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317031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K. Mielnicki, </w:t>
            </w:r>
            <w:r w:rsidR="003170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,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B. Nosek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Podręcznik,</w:t>
            </w:r>
          </w:p>
          <w:p w:rsidR="00697A4C" w:rsidRDefault="006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ćwiczenia</w:t>
            </w:r>
          </w:p>
        </w:tc>
      </w:tr>
    </w:tbl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65925" w:rsidRDefault="00D65925" w:rsidP="00D6592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>Klasa V</w:t>
      </w:r>
    </w:p>
    <w:tbl>
      <w:tblPr>
        <w:tblW w:w="10600" w:type="dxa"/>
        <w:jc w:val="center"/>
        <w:tblInd w:w="-1031" w:type="dxa"/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127"/>
        <w:gridCol w:w="1984"/>
        <w:gridCol w:w="2127"/>
        <w:gridCol w:w="2126"/>
        <w:gridCol w:w="1614"/>
      </w:tblGrid>
      <w:tr w:rsidR="00D65925" w:rsidTr="00E3475E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Autor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32"/>
                <w:lang w:eastAsia="pl-PL"/>
              </w:rPr>
              <w:t>Uwagi</w:t>
            </w:r>
          </w:p>
        </w:tc>
      </w:tr>
      <w:tr w:rsidR="00D65925" w:rsidTr="00E3475E">
        <w:trPr>
          <w:trHeight w:val="8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uBOGAcające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K. Mielnicki, </w:t>
            </w: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, </w:t>
            </w: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E.Parszewska</w:t>
            </w:r>
            <w:proofErr w:type="spellEnd"/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Podręcznik,</w:t>
            </w:r>
          </w:p>
          <w:p w:rsidR="00D65925" w:rsidRDefault="00D65925" w:rsidP="00E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ćwiczenia</w:t>
            </w:r>
          </w:p>
        </w:tc>
      </w:tr>
    </w:tbl>
    <w:p w:rsidR="00697A4C" w:rsidRDefault="00697A4C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317031" w:rsidRDefault="00317031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317031" w:rsidRDefault="00317031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317031" w:rsidRDefault="00317031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317031" w:rsidRDefault="00317031" w:rsidP="00697A4C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697A4C" w:rsidRDefault="00D65925" w:rsidP="00697A4C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k</w:t>
      </w:r>
      <w:r w:rsidR="00697A4C">
        <w:rPr>
          <w:rFonts w:ascii="Times New Roman" w:hAnsi="Times New Roman" w:cs="Times New Roman"/>
          <w:b/>
          <w:sz w:val="40"/>
          <w:u w:val="single"/>
        </w:rPr>
        <w:t>lasa VI</w:t>
      </w:r>
    </w:p>
    <w:tbl>
      <w:tblPr>
        <w:tblStyle w:val="Tabela-Siatka"/>
        <w:tblW w:w="10682" w:type="dxa"/>
        <w:tblInd w:w="-797" w:type="dxa"/>
        <w:tblLayout w:type="fixed"/>
        <w:tblLook w:val="04A0"/>
      </w:tblPr>
      <w:tblGrid>
        <w:gridCol w:w="534"/>
        <w:gridCol w:w="2268"/>
        <w:gridCol w:w="1984"/>
        <w:gridCol w:w="2356"/>
        <w:gridCol w:w="2127"/>
        <w:gridCol w:w="1413"/>
      </w:tblGrid>
      <w:tr w:rsidR="00697A4C" w:rsidTr="00D659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Wydawnictwo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Autor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Uwagi</w:t>
            </w: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</w:p>
        </w:tc>
      </w:tr>
      <w:tr w:rsidR="00697A4C" w:rsidTr="00D659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Jedność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życia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K. Mielnicki, </w:t>
            </w:r>
            <w:r w:rsidR="002A5468">
              <w:rPr>
                <w:rFonts w:ascii="Times New Roman" w:hAnsi="Times New Roman" w:cs="Times New Roman"/>
                <w:sz w:val="24"/>
                <w:lang w:eastAsia="pl-PL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pl-PL"/>
              </w:rPr>
              <w:t>,</w:t>
            </w: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E. Parszewska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podręcznik, ćwiczenia</w:t>
            </w:r>
          </w:p>
        </w:tc>
      </w:tr>
      <w:tr w:rsidR="00697A4C" w:rsidTr="00D659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val="en-PH"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val="en-PH" w:eastAsia="pl-PL"/>
              </w:rPr>
            </w:pPr>
            <w:r>
              <w:rPr>
                <w:rFonts w:ascii="Times New Roman" w:hAnsi="Times New Roman" w:cs="Times New Roman"/>
                <w:sz w:val="24"/>
                <w:lang w:val="en-PH" w:eastAsia="pl-PL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P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Pr="00697A4C" w:rsidRDefault="00697A4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697A4C">
              <w:rPr>
                <w:rFonts w:ascii="Times New Roman" w:hAnsi="Times New Roman" w:cs="Times New Roman"/>
                <w:b/>
                <w:sz w:val="24"/>
                <w:lang w:eastAsia="pl-PL"/>
              </w:rPr>
              <w:t>JĘZYK NIEMIECKI</w:t>
            </w:r>
          </w:p>
          <w:p w:rsidR="00697A4C" w:rsidRP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P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PH" w:eastAsia="pl-PL"/>
              </w:rPr>
              <w:t>LektorKlett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pl-PL"/>
              </w:rPr>
            </w:pPr>
          </w:p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PH" w:eastAsia="pl-PL"/>
              </w:rPr>
              <w:t>WIR SMART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P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Pr="00697A4C" w:rsidRDefault="00697A4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97A4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G. Motta, </w:t>
            </w:r>
            <w:proofErr w:type="spellStart"/>
            <w:r w:rsidRPr="00697A4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B.Kania</w:t>
            </w:r>
            <w:proofErr w:type="spellEnd"/>
            <w:r w:rsidRPr="00697A4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D65925" w:rsidRDefault="00697A4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97A4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E. Książek-Kemp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a,  </w:t>
            </w:r>
          </w:p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A.Kubick</w:t>
            </w:r>
            <w:r w:rsidR="00D6592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podręcznik, ćwiczenia</w:t>
            </w:r>
          </w:p>
        </w:tc>
      </w:tr>
    </w:tbl>
    <w:p w:rsidR="00697A4C" w:rsidRDefault="00697A4C" w:rsidP="00697A4C">
      <w:pPr>
        <w:jc w:val="center"/>
      </w:pPr>
    </w:p>
    <w:p w:rsidR="00697A4C" w:rsidRDefault="00697A4C" w:rsidP="00697A4C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697A4C" w:rsidRDefault="00697A4C" w:rsidP="00697A4C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Klasa VII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709"/>
        <w:gridCol w:w="2127"/>
        <w:gridCol w:w="1984"/>
        <w:gridCol w:w="2357"/>
        <w:gridCol w:w="2038"/>
        <w:gridCol w:w="1417"/>
      </w:tblGrid>
      <w:tr w:rsidR="00697A4C" w:rsidTr="002F36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Tytuł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Uwagi</w:t>
            </w: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</w:p>
        </w:tc>
      </w:tr>
      <w:tr w:rsidR="00697A4C" w:rsidTr="002F36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Jedność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Błogosławieni, którzy szukają Jezusa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F1" w:rsidRDefault="00697A4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K. Mielnicki,   </w:t>
            </w: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E.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                B. Nosek                                                                                             </w:t>
            </w: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697A4C" w:rsidRDefault="00697A4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podręcznik</w:t>
            </w:r>
          </w:p>
        </w:tc>
      </w:tr>
    </w:tbl>
    <w:p w:rsidR="002F3657" w:rsidRDefault="002F3657" w:rsidP="002F36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F3657" w:rsidRDefault="002F3657" w:rsidP="002F365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Klasa VIII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709"/>
        <w:gridCol w:w="2127"/>
        <w:gridCol w:w="1984"/>
        <w:gridCol w:w="2357"/>
        <w:gridCol w:w="2038"/>
        <w:gridCol w:w="1417"/>
      </w:tblGrid>
      <w:tr w:rsidR="002F3657" w:rsidTr="00E3475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Tytuł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Uwagi</w:t>
            </w: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</w:p>
        </w:tc>
      </w:tr>
      <w:tr w:rsidR="002F3657" w:rsidTr="00E3475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Jedność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2F3657" w:rsidRDefault="002F3657" w:rsidP="002F3657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Błogosławieni, którzy ufają Jezusowi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K. Mielnicki,             E.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                </w:t>
            </w: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E.Parszewska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2F3657" w:rsidRDefault="002F3657" w:rsidP="00E3475E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podręcznik</w:t>
            </w:r>
          </w:p>
        </w:tc>
      </w:tr>
    </w:tbl>
    <w:p w:rsidR="00697A4C" w:rsidRDefault="00697A4C" w:rsidP="00317031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sectPr w:rsidR="00697A4C" w:rsidSect="005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A9" w:rsidRDefault="00D77AA9" w:rsidP="002330B4">
      <w:pPr>
        <w:spacing w:after="0" w:line="240" w:lineRule="auto"/>
      </w:pPr>
      <w:r>
        <w:separator/>
      </w:r>
    </w:p>
  </w:endnote>
  <w:endnote w:type="continuationSeparator" w:id="0">
    <w:p w:rsidR="00D77AA9" w:rsidRDefault="00D77AA9" w:rsidP="002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A9" w:rsidRDefault="00D77AA9" w:rsidP="002330B4">
      <w:pPr>
        <w:spacing w:after="0" w:line="240" w:lineRule="auto"/>
      </w:pPr>
      <w:r>
        <w:separator/>
      </w:r>
    </w:p>
  </w:footnote>
  <w:footnote w:type="continuationSeparator" w:id="0">
    <w:p w:rsidR="00D77AA9" w:rsidRDefault="00D77AA9" w:rsidP="0023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4C"/>
    <w:rsid w:val="002330B4"/>
    <w:rsid w:val="002A5468"/>
    <w:rsid w:val="002F3657"/>
    <w:rsid w:val="00317031"/>
    <w:rsid w:val="004C5DA3"/>
    <w:rsid w:val="00595547"/>
    <w:rsid w:val="00697A4C"/>
    <w:rsid w:val="00D65925"/>
    <w:rsid w:val="00D77AA9"/>
    <w:rsid w:val="00E55E87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0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0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0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A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Grażyna Kantecka</cp:lastModifiedBy>
  <cp:revision>2</cp:revision>
  <cp:lastPrinted>2018-07-12T07:28:00Z</cp:lastPrinted>
  <dcterms:created xsi:type="dcterms:W3CDTF">2018-07-12T07:34:00Z</dcterms:created>
  <dcterms:modified xsi:type="dcterms:W3CDTF">2018-07-12T07:34:00Z</dcterms:modified>
</cp:coreProperties>
</file>