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82" w:rsidRDefault="00240E82" w:rsidP="00240E82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32"/>
          <w:szCs w:val="32"/>
        </w:rPr>
        <w:t>WYPRAWKA PIERWSZOKLASISTY</w:t>
      </w:r>
      <w:r>
        <w:rPr>
          <w:b/>
          <w:sz w:val="32"/>
          <w:szCs w:val="32"/>
        </w:rPr>
        <w:br/>
      </w:r>
      <w:r>
        <w:rPr>
          <w:b/>
          <w:sz w:val="28"/>
          <w:szCs w:val="28"/>
        </w:rPr>
        <w:t>Szkoły Podstawowej nr 7 z Oddziałami Integracyjnymi</w:t>
      </w:r>
    </w:p>
    <w:p w:rsidR="00240E82" w:rsidRDefault="00240E82" w:rsidP="00240E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Zamościu</w:t>
      </w:r>
    </w:p>
    <w:p w:rsidR="00240E82" w:rsidRDefault="00240E82" w:rsidP="00240E82">
      <w:pPr>
        <w:rPr>
          <w:b/>
          <w:sz w:val="28"/>
          <w:szCs w:val="28"/>
        </w:rPr>
      </w:pPr>
    </w:p>
    <w:p w:rsidR="00240E82" w:rsidRDefault="00240E82" w:rsidP="00240E82">
      <w:pPr>
        <w:ind w:left="360"/>
        <w:rPr>
          <w:b/>
          <w:sz w:val="28"/>
          <w:szCs w:val="28"/>
        </w:rPr>
      </w:pPr>
    </w:p>
    <w:p w:rsidR="00240E82" w:rsidRDefault="00240E82" w:rsidP="00240E8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piórnik z wyposażeniem: pióro, długopisy w minimum 3 kolorach (czerwony, niebieski, zielony), ołówek, gumka, linijka, temperówka, kredki ołówkowe</w:t>
      </w:r>
    </w:p>
    <w:p w:rsidR="00240E82" w:rsidRDefault="00240E82" w:rsidP="00240E8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 zeszyty w linie 16- kartkowe (z wyróżnionymi kolorowymi liniami)</w:t>
      </w:r>
    </w:p>
    <w:p w:rsidR="00240E82" w:rsidRDefault="00240E82" w:rsidP="00240E8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4 zeszyty 16- kartkowe w kratkę </w:t>
      </w:r>
    </w:p>
    <w:p w:rsidR="00240E82" w:rsidRDefault="00240E82" w:rsidP="00240E8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kredki woskowe, pastele</w:t>
      </w:r>
    </w:p>
    <w:p w:rsidR="00240E82" w:rsidRDefault="00240E82" w:rsidP="00240E8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farby plakatowe, 2 pędzle (cienki i gruby), kubeczek</w:t>
      </w:r>
    </w:p>
    <w:p w:rsidR="00240E82" w:rsidRDefault="00240E82" w:rsidP="00240E8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plastelina</w:t>
      </w:r>
    </w:p>
    <w:p w:rsidR="00240E82" w:rsidRDefault="00240E82" w:rsidP="00240E8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podkładka na stolik (o wymiarach mniej więcej: 40cm x 50cm)</w:t>
      </w:r>
    </w:p>
    <w:p w:rsidR="00240E82" w:rsidRDefault="00240E82" w:rsidP="00240E8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bloki rysunkowe białe</w:t>
      </w:r>
    </w:p>
    <w:p w:rsidR="00240E82" w:rsidRDefault="00240E82" w:rsidP="00240E8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bloki techniczne białe A4</w:t>
      </w:r>
    </w:p>
    <w:p w:rsidR="00240E82" w:rsidRDefault="00240E82" w:rsidP="00240E8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bloki techniczne kolorowe A4 i A3</w:t>
      </w:r>
    </w:p>
    <w:p w:rsidR="00240E82" w:rsidRDefault="00240E82" w:rsidP="00240E8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kolorowy papier wycinankowy</w:t>
      </w:r>
    </w:p>
    <w:p w:rsidR="00240E82" w:rsidRDefault="00240E82" w:rsidP="00240E8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klej, nożyce</w:t>
      </w:r>
    </w:p>
    <w:p w:rsidR="00240E82" w:rsidRDefault="00240E82" w:rsidP="00240E8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notes (zszywany) lub zeszyt w kratkę  na informacje</w:t>
      </w:r>
    </w:p>
    <w:p w:rsidR="00240E82" w:rsidRDefault="00240E82" w:rsidP="00240E8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teczka tekturowa zamykana na gumkę</w:t>
      </w:r>
    </w:p>
    <w:p w:rsidR="00240E82" w:rsidRDefault="00240E82" w:rsidP="00240E8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worek (o rozmiarach takich, aby zmieściły się w nim buty zimowe)</w:t>
      </w:r>
    </w:p>
    <w:p w:rsidR="00240E82" w:rsidRDefault="00240E82" w:rsidP="00240E8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buty na zmianę z jasną antypoślizgową podeszwą</w:t>
      </w:r>
    </w:p>
    <w:p w:rsidR="00240E82" w:rsidRDefault="00240E82" w:rsidP="00240E8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strój na w-f: biała bawełniana koszulka, krótkie spodenki, dresy</w:t>
      </w:r>
    </w:p>
    <w:p w:rsidR="00240E82" w:rsidRDefault="00240E82" w:rsidP="00240E8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strój na krytą pływalnię: strój kąpielowy, czepek, klapki, okulary do pływania oraz ręcznik</w:t>
      </w:r>
    </w:p>
    <w:p w:rsidR="00240E82" w:rsidRDefault="00240E82" w:rsidP="00240E8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strój galowy (dziewczynki – biała bluzka, czarna lub granatowa spódnica; chłopcy – biała koszula, czarne lub granatowe spodnie)</w:t>
      </w:r>
    </w:p>
    <w:p w:rsidR="00240E82" w:rsidRDefault="00240E82" w:rsidP="00240E8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tornister z usztywnionymi ,,plecami”</w:t>
      </w:r>
    </w:p>
    <w:p w:rsidR="00240E82" w:rsidRDefault="00240E82" w:rsidP="00240E82">
      <w:pPr>
        <w:rPr>
          <w:sz w:val="28"/>
          <w:szCs w:val="28"/>
        </w:rPr>
      </w:pPr>
    </w:p>
    <w:p w:rsidR="00240E82" w:rsidRDefault="00240E82" w:rsidP="00240E82">
      <w:pPr>
        <w:rPr>
          <w:sz w:val="28"/>
          <w:szCs w:val="28"/>
        </w:rPr>
      </w:pPr>
    </w:p>
    <w:p w:rsidR="00240E82" w:rsidRDefault="00240E82" w:rsidP="00240E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Wszystkie rzeczy należy czytelnie podpisać lub oznakować</w:t>
      </w:r>
    </w:p>
    <w:bookmarkEnd w:id="0"/>
    <w:p w:rsidR="00240E82" w:rsidRDefault="00240E82" w:rsidP="00240E82">
      <w:pPr>
        <w:jc w:val="center"/>
        <w:rPr>
          <w:b/>
          <w:sz w:val="28"/>
          <w:szCs w:val="28"/>
        </w:rPr>
      </w:pPr>
    </w:p>
    <w:p w:rsidR="00240E82" w:rsidRDefault="00240E82" w:rsidP="00240E82">
      <w:pPr>
        <w:jc w:val="center"/>
        <w:rPr>
          <w:b/>
          <w:sz w:val="28"/>
          <w:szCs w:val="28"/>
        </w:rPr>
      </w:pPr>
    </w:p>
    <w:p w:rsidR="00240E82" w:rsidRDefault="00240E82" w:rsidP="00240E82">
      <w:pPr>
        <w:jc w:val="center"/>
        <w:rPr>
          <w:b/>
          <w:sz w:val="28"/>
          <w:szCs w:val="28"/>
        </w:rPr>
      </w:pPr>
    </w:p>
    <w:p w:rsidR="00240E82" w:rsidRDefault="00240E82" w:rsidP="00240E82">
      <w:pPr>
        <w:jc w:val="center"/>
        <w:rPr>
          <w:b/>
          <w:sz w:val="28"/>
          <w:szCs w:val="28"/>
        </w:rPr>
      </w:pPr>
    </w:p>
    <w:p w:rsidR="00240E82" w:rsidRDefault="00240E82" w:rsidP="00240E82">
      <w:pPr>
        <w:jc w:val="center"/>
        <w:rPr>
          <w:b/>
          <w:sz w:val="28"/>
          <w:szCs w:val="28"/>
        </w:rPr>
      </w:pPr>
    </w:p>
    <w:p w:rsidR="00240E82" w:rsidRDefault="00240E82" w:rsidP="00240E82">
      <w:pPr>
        <w:jc w:val="center"/>
        <w:rPr>
          <w:b/>
          <w:sz w:val="28"/>
          <w:szCs w:val="28"/>
        </w:rPr>
      </w:pPr>
    </w:p>
    <w:p w:rsidR="00240E82" w:rsidRDefault="00240E82" w:rsidP="00240E82">
      <w:pPr>
        <w:jc w:val="center"/>
        <w:rPr>
          <w:b/>
          <w:sz w:val="28"/>
          <w:szCs w:val="28"/>
        </w:rPr>
      </w:pPr>
    </w:p>
    <w:p w:rsidR="00240E82" w:rsidRDefault="00240E82" w:rsidP="00240E82">
      <w:pPr>
        <w:jc w:val="center"/>
        <w:rPr>
          <w:b/>
          <w:sz w:val="28"/>
          <w:szCs w:val="28"/>
        </w:rPr>
      </w:pPr>
    </w:p>
    <w:p w:rsidR="00240E82" w:rsidRDefault="00240E82" w:rsidP="00240E82">
      <w:pPr>
        <w:jc w:val="center"/>
        <w:rPr>
          <w:b/>
          <w:sz w:val="28"/>
          <w:szCs w:val="28"/>
        </w:rPr>
      </w:pPr>
    </w:p>
    <w:p w:rsidR="00240E82" w:rsidRDefault="00240E82" w:rsidP="00240E82">
      <w:pPr>
        <w:rPr>
          <w:b/>
          <w:sz w:val="28"/>
          <w:szCs w:val="28"/>
        </w:rPr>
      </w:pPr>
    </w:p>
    <w:sectPr w:rsidR="00240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B04"/>
    <w:multiLevelType w:val="hybridMultilevel"/>
    <w:tmpl w:val="E0B88E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82"/>
    <w:rsid w:val="001C44F1"/>
    <w:rsid w:val="00240E82"/>
    <w:rsid w:val="00C8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4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USER</cp:lastModifiedBy>
  <cp:revision>2</cp:revision>
  <dcterms:created xsi:type="dcterms:W3CDTF">2018-06-27T13:08:00Z</dcterms:created>
  <dcterms:modified xsi:type="dcterms:W3CDTF">2018-06-27T13:08:00Z</dcterms:modified>
</cp:coreProperties>
</file>