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1" w:rsidRDefault="00801F1A">
      <w:r>
        <w:t>Scenariusz lekcji dla klasy III SP</w:t>
      </w:r>
    </w:p>
    <w:p w:rsidR="00801F1A" w:rsidRDefault="00801F1A">
      <w:r>
        <w:t xml:space="preserve">Temat: </w:t>
      </w:r>
      <w:r w:rsidRPr="00801F1A">
        <w:rPr>
          <w:b/>
        </w:rPr>
        <w:t>Kodowanie – ćwiczenia.</w:t>
      </w:r>
    </w:p>
    <w:p w:rsidR="00801F1A" w:rsidRDefault="00801F1A" w:rsidP="00801F1A">
      <w:pPr>
        <w:ind w:left="993" w:hanging="993"/>
      </w:pPr>
      <w:r w:rsidRPr="00801F1A">
        <w:rPr>
          <w:b/>
        </w:rPr>
        <w:t>Cel ogólny</w:t>
      </w:r>
      <w:r>
        <w:t>: Zapoznanie uczniów z programem code.org.pl oraz zasadami kodowania wybranej drogi.                                                                                             Rozwijanie umiejętności posługiwania się komputerem.</w:t>
      </w:r>
    </w:p>
    <w:p w:rsidR="00801F1A" w:rsidRDefault="00801F1A" w:rsidP="00801F1A">
      <w:pPr>
        <w:ind w:left="993" w:hanging="993"/>
      </w:pPr>
      <w:r>
        <w:rPr>
          <w:b/>
        </w:rPr>
        <w:t>Czas trwania lekcji</w:t>
      </w:r>
      <w:r w:rsidRPr="00801F1A">
        <w:t>:</w:t>
      </w:r>
      <w:r>
        <w:t xml:space="preserve"> 45 min.</w:t>
      </w:r>
    </w:p>
    <w:p w:rsidR="00801F1A" w:rsidRDefault="00801F1A" w:rsidP="00801F1A">
      <w:pPr>
        <w:ind w:left="993" w:hanging="993"/>
      </w:pPr>
      <w:r>
        <w:rPr>
          <w:b/>
        </w:rPr>
        <w:t>Wykaz pomocy</w:t>
      </w:r>
      <w:r w:rsidRPr="00801F1A">
        <w:t>:</w:t>
      </w:r>
      <w:r>
        <w:t xml:space="preserve"> komputer, projektor multimedialny, tablica multimedialna.</w:t>
      </w:r>
    </w:p>
    <w:p w:rsidR="00801F1A" w:rsidRDefault="00801F1A" w:rsidP="00801F1A">
      <w:pPr>
        <w:ind w:left="1418" w:hanging="1418"/>
      </w:pPr>
      <w:r>
        <w:rPr>
          <w:b/>
        </w:rPr>
        <w:t>Metoda pracy</w:t>
      </w:r>
      <w:r w:rsidRPr="00801F1A">
        <w:t>:</w:t>
      </w:r>
      <w:r>
        <w:t xml:space="preserve"> pokaz z objaśnieniem, obserwacja, ćwiczenia przy tablicy multimedialnej i przy komputerach.</w:t>
      </w:r>
    </w:p>
    <w:p w:rsidR="00801F1A" w:rsidRDefault="00801F1A" w:rsidP="00801F1A">
      <w:pPr>
        <w:ind w:left="1418" w:hanging="1418"/>
      </w:pPr>
      <w:r>
        <w:rPr>
          <w:b/>
        </w:rPr>
        <w:t>Przebieg lekcji</w:t>
      </w:r>
      <w:r w:rsidRPr="00801F1A">
        <w:t>:</w:t>
      </w:r>
    </w:p>
    <w:p w:rsidR="00801F1A" w:rsidRDefault="00801F1A" w:rsidP="00801F1A">
      <w:pPr>
        <w:ind w:left="1418" w:hanging="1418"/>
      </w:pPr>
      <w:r>
        <w:rPr>
          <w:b/>
        </w:rPr>
        <w:t>1</w:t>
      </w:r>
      <w:r w:rsidRPr="00801F1A">
        <w:t>.</w:t>
      </w:r>
      <w:r w:rsidR="00582EAA">
        <w:t>Podanie tematu i celu zajęć.</w:t>
      </w:r>
    </w:p>
    <w:p w:rsidR="00582EAA" w:rsidRDefault="00582EAA" w:rsidP="00582EAA">
      <w:r>
        <w:rPr>
          <w:b/>
        </w:rPr>
        <w:t>2</w:t>
      </w:r>
      <w:r w:rsidRPr="00582EAA">
        <w:t>.</w:t>
      </w:r>
      <w:r>
        <w:t xml:space="preserve"> Prezentacja  przez nauczyciela na tablicy multimedialnej zagadnienia z którym uczniowie mają zapoznać się na lekcji.</w:t>
      </w:r>
    </w:p>
    <w:p w:rsidR="00582EAA" w:rsidRDefault="00582EAA" w:rsidP="00582EAA">
      <w:r>
        <w:t>3. Ćwiczenia przy tablicy kilku uczniów.</w:t>
      </w:r>
    </w:p>
    <w:p w:rsidR="00582EAA" w:rsidRDefault="00582EAA" w:rsidP="00582EAA">
      <w:r>
        <w:t>4.  Praca samodzielna uczniów przy własnych stanowiskach komputerowych wg instrukcji:</w:t>
      </w:r>
    </w:p>
    <w:p w:rsidR="00582EAA" w:rsidRDefault="00582EAA" w:rsidP="00582EAA">
      <w:pPr>
        <w:pStyle w:val="Akapitzlist"/>
        <w:numPr>
          <w:ilvl w:val="0"/>
          <w:numId w:val="1"/>
        </w:numPr>
      </w:pPr>
      <w:r>
        <w:t>włącz komputer;</w:t>
      </w:r>
    </w:p>
    <w:p w:rsidR="00582EAA" w:rsidRDefault="00582EAA" w:rsidP="00582EAA">
      <w:pPr>
        <w:pStyle w:val="Akapitzlist"/>
        <w:numPr>
          <w:ilvl w:val="0"/>
          <w:numId w:val="1"/>
        </w:numPr>
      </w:pPr>
      <w:r>
        <w:t>uruchom przeglądarkę internetową;</w:t>
      </w:r>
    </w:p>
    <w:p w:rsidR="00582EAA" w:rsidRPr="00582EAA" w:rsidRDefault="00582EAA" w:rsidP="00582EAA">
      <w:pPr>
        <w:pStyle w:val="Akapitzlist"/>
        <w:numPr>
          <w:ilvl w:val="0"/>
          <w:numId w:val="1"/>
        </w:numPr>
        <w:rPr>
          <w:color w:val="C00000"/>
        </w:rPr>
      </w:pPr>
      <w:r>
        <w:t xml:space="preserve">wpisz adres: </w:t>
      </w:r>
      <w:r w:rsidRPr="00582EAA">
        <w:rPr>
          <w:color w:val="C00000"/>
        </w:rPr>
        <w:t>code.org.pl</w:t>
      </w:r>
    </w:p>
    <w:p w:rsidR="00582EAA" w:rsidRDefault="00582EAA" w:rsidP="00582EAA">
      <w:pPr>
        <w:pStyle w:val="Akapitzlist"/>
        <w:numPr>
          <w:ilvl w:val="0"/>
          <w:numId w:val="1"/>
        </w:numPr>
      </w:pPr>
      <w:r>
        <w:t>wybierz kurs 1;</w:t>
      </w:r>
    </w:p>
    <w:p w:rsidR="00582EAA" w:rsidRDefault="00582EAA" w:rsidP="00582EAA">
      <w:pPr>
        <w:pStyle w:val="Akapitzlist"/>
        <w:numPr>
          <w:ilvl w:val="0"/>
          <w:numId w:val="1"/>
        </w:numPr>
      </w:pPr>
      <w:r>
        <w:t>uruchom lekcję (etap) 8;</w:t>
      </w:r>
    </w:p>
    <w:p w:rsidR="00582EAA" w:rsidRDefault="00582EAA" w:rsidP="00582EAA">
      <w:pPr>
        <w:pStyle w:val="Akapitzlist"/>
        <w:numPr>
          <w:ilvl w:val="0"/>
          <w:numId w:val="1"/>
        </w:numPr>
      </w:pPr>
      <w:r>
        <w:t>wykonuj kolejne ćwiczenia w lekcji 8.</w:t>
      </w:r>
    </w:p>
    <w:p w:rsidR="00582EAA" w:rsidRDefault="008B17E7" w:rsidP="00582EAA">
      <w:r>
        <w:t>UWAGA! w trakcie 4</w:t>
      </w:r>
      <w:r w:rsidR="00582EAA">
        <w:t>.</w:t>
      </w:r>
      <w:r>
        <w:t xml:space="preserve"> punktu lekcji </w:t>
      </w:r>
      <w:r w:rsidR="00582EAA">
        <w:t xml:space="preserve"> </w:t>
      </w:r>
      <w:r>
        <w:t>ćwiczenia chętnych uczniów przy tablicy.</w:t>
      </w:r>
    </w:p>
    <w:p w:rsidR="008B17E7" w:rsidRDefault="008B17E7" w:rsidP="00582EAA">
      <w:r>
        <w:t>5.Podsumowanie lekcji.</w:t>
      </w:r>
    </w:p>
    <w:p w:rsidR="008B17E7" w:rsidRDefault="008B17E7" w:rsidP="00582EAA">
      <w:r>
        <w:t>Zajęcia przeprowadzone 14.03.2018 r. – prowadzący Lucyna Stachnik</w:t>
      </w:r>
    </w:p>
    <w:sectPr w:rsidR="008B17E7" w:rsidSect="00E6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3CFF"/>
    <w:multiLevelType w:val="hybridMultilevel"/>
    <w:tmpl w:val="72464A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F1A"/>
    <w:rsid w:val="00582EAA"/>
    <w:rsid w:val="00801F1A"/>
    <w:rsid w:val="008B17E7"/>
    <w:rsid w:val="00E6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2018-04-22T17:24:00Z</dcterms:created>
  <dcterms:modified xsi:type="dcterms:W3CDTF">2018-04-22T17:50:00Z</dcterms:modified>
</cp:coreProperties>
</file>