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56" w:rsidRDefault="008952F2" w:rsidP="00895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rekrutacji dzieci do Szkoły Podstawowej </w:t>
      </w:r>
      <w:r w:rsidR="00AE2235">
        <w:rPr>
          <w:rFonts w:ascii="Times New Roman" w:hAnsi="Times New Roman" w:cs="Times New Roman"/>
          <w:b/>
          <w:sz w:val="24"/>
          <w:szCs w:val="24"/>
        </w:rPr>
        <w:t>nr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2F2" w:rsidRDefault="008952F2" w:rsidP="00895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Lotników Polskich w Pile</w:t>
      </w:r>
      <w:r w:rsidR="007F04DA">
        <w:rPr>
          <w:rFonts w:ascii="Times New Roman" w:hAnsi="Times New Roman" w:cs="Times New Roman"/>
          <w:b/>
          <w:sz w:val="24"/>
          <w:szCs w:val="24"/>
        </w:rPr>
        <w:t xml:space="preserve"> na rok szkolny 201</w:t>
      </w:r>
      <w:r w:rsidR="007106FF">
        <w:rPr>
          <w:rFonts w:ascii="Times New Roman" w:hAnsi="Times New Roman" w:cs="Times New Roman"/>
          <w:b/>
          <w:sz w:val="24"/>
          <w:szCs w:val="24"/>
        </w:rPr>
        <w:t>8</w:t>
      </w:r>
      <w:r w:rsidR="007F04DA">
        <w:rPr>
          <w:rFonts w:ascii="Times New Roman" w:hAnsi="Times New Roman" w:cs="Times New Roman"/>
          <w:b/>
          <w:sz w:val="24"/>
          <w:szCs w:val="24"/>
        </w:rPr>
        <w:t>/201</w:t>
      </w:r>
      <w:r w:rsidR="007106FF">
        <w:rPr>
          <w:rFonts w:ascii="Times New Roman" w:hAnsi="Times New Roman" w:cs="Times New Roman"/>
          <w:b/>
          <w:sz w:val="24"/>
          <w:szCs w:val="24"/>
        </w:rPr>
        <w:t>9</w:t>
      </w:r>
    </w:p>
    <w:p w:rsidR="008952F2" w:rsidRDefault="008952F2" w:rsidP="00895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EE6" w:rsidRPr="003919CB" w:rsidRDefault="008952F2" w:rsidP="008952F2">
      <w:pPr>
        <w:tabs>
          <w:tab w:val="left" w:pos="2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CB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3919CB" w:rsidRDefault="003919CB" w:rsidP="00582C03">
      <w:pPr>
        <w:pStyle w:val="dt"/>
        <w:numPr>
          <w:ilvl w:val="0"/>
          <w:numId w:val="11"/>
        </w:numPr>
        <w:rPr>
          <w:color w:val="000000" w:themeColor="text1"/>
        </w:rPr>
      </w:pPr>
      <w:r w:rsidRPr="003919CB">
        <w:rPr>
          <w:color w:val="000000" w:themeColor="text1"/>
        </w:rPr>
        <w:t>USTAWA z dnia 14 grudnia 2016 r.</w:t>
      </w:r>
      <w:r>
        <w:rPr>
          <w:color w:val="000000" w:themeColor="text1"/>
        </w:rPr>
        <w:t xml:space="preserve"> </w:t>
      </w:r>
      <w:hyperlink r:id="rId5" w:tgtFrame="ostatnia" w:history="1">
        <w:r w:rsidRPr="003919CB">
          <w:rPr>
            <w:rStyle w:val="Hipercze"/>
            <w:color w:val="000000" w:themeColor="text1"/>
            <w:u w:val="none"/>
          </w:rPr>
          <w:t>Prawo oświatowe</w:t>
        </w:r>
      </w:hyperlink>
      <w:r>
        <w:rPr>
          <w:color w:val="000000" w:themeColor="text1"/>
        </w:rPr>
        <w:t xml:space="preserve"> </w:t>
      </w:r>
      <w:r w:rsidRPr="003919CB">
        <w:rPr>
          <w:color w:val="000000" w:themeColor="text1"/>
        </w:rPr>
        <w:t>(Dz. U. z 2017 r. poz. 59)</w:t>
      </w:r>
    </w:p>
    <w:p w:rsidR="00582C03" w:rsidRPr="00582C03" w:rsidRDefault="00582C03" w:rsidP="00582C03">
      <w:pPr>
        <w:pStyle w:val="dt"/>
        <w:numPr>
          <w:ilvl w:val="0"/>
          <w:numId w:val="11"/>
        </w:numPr>
        <w:rPr>
          <w:color w:val="000000" w:themeColor="text1"/>
        </w:rPr>
      </w:pPr>
      <w:r w:rsidRPr="00582C03">
        <w:rPr>
          <w:rStyle w:val="Pogrubienie"/>
          <w:b w:val="0"/>
        </w:rPr>
        <w:t>Uchwała Nr X</w:t>
      </w:r>
      <w:r w:rsidR="007106FF">
        <w:rPr>
          <w:rStyle w:val="Pogrubienie"/>
          <w:b w:val="0"/>
        </w:rPr>
        <w:t>L</w:t>
      </w:r>
      <w:r w:rsidRPr="00582C03">
        <w:rPr>
          <w:rStyle w:val="Pogrubienie"/>
          <w:b w:val="0"/>
        </w:rPr>
        <w:t>V</w:t>
      </w:r>
      <w:r w:rsidR="007106FF">
        <w:rPr>
          <w:rStyle w:val="Pogrubienie"/>
          <w:b w:val="0"/>
        </w:rPr>
        <w:t>I</w:t>
      </w:r>
      <w:r w:rsidRPr="00582C03">
        <w:rPr>
          <w:rStyle w:val="Pogrubienie"/>
          <w:b w:val="0"/>
        </w:rPr>
        <w:t>I/</w:t>
      </w:r>
      <w:r w:rsidR="007106FF">
        <w:rPr>
          <w:rStyle w:val="Pogrubienie"/>
          <w:b w:val="0"/>
        </w:rPr>
        <w:t>623</w:t>
      </w:r>
      <w:r w:rsidRPr="00582C03">
        <w:rPr>
          <w:rStyle w:val="Pogrubienie"/>
          <w:b w:val="0"/>
        </w:rPr>
        <w:t>/1</w:t>
      </w:r>
      <w:r w:rsidR="007106FF">
        <w:rPr>
          <w:rStyle w:val="Pogrubienie"/>
          <w:b w:val="0"/>
        </w:rPr>
        <w:t>8</w:t>
      </w:r>
      <w:r w:rsidRPr="00582C03">
        <w:rPr>
          <w:rStyle w:val="Pogrubienie"/>
          <w:b w:val="0"/>
        </w:rPr>
        <w:t xml:space="preserve"> Rady Miasta Piły z dnia </w:t>
      </w:r>
      <w:r w:rsidR="007106FF">
        <w:rPr>
          <w:rStyle w:val="Pogrubienie"/>
          <w:b w:val="0"/>
        </w:rPr>
        <w:t>30</w:t>
      </w:r>
      <w:r w:rsidRPr="00582C03">
        <w:rPr>
          <w:rStyle w:val="Pogrubienie"/>
          <w:b w:val="0"/>
        </w:rPr>
        <w:t xml:space="preserve"> </w:t>
      </w:r>
      <w:r w:rsidR="007106FF">
        <w:rPr>
          <w:rStyle w:val="Pogrubienie"/>
          <w:b w:val="0"/>
        </w:rPr>
        <w:t>stycznia</w:t>
      </w:r>
      <w:r w:rsidRPr="00582C03">
        <w:rPr>
          <w:rStyle w:val="Pogrubienie"/>
          <w:b w:val="0"/>
        </w:rPr>
        <w:t xml:space="preserve"> 201</w:t>
      </w:r>
      <w:r w:rsidR="007106FF">
        <w:rPr>
          <w:rStyle w:val="Pogrubienie"/>
          <w:b w:val="0"/>
        </w:rPr>
        <w:t>8</w:t>
      </w:r>
      <w:r w:rsidRPr="00582C03">
        <w:rPr>
          <w:rStyle w:val="Pogrubienie"/>
          <w:b w:val="0"/>
        </w:rPr>
        <w:t xml:space="preserve"> r.</w:t>
      </w:r>
      <w:r w:rsidRPr="00582C03">
        <w:rPr>
          <w:rStyle w:val="Pogrubienie"/>
        </w:rPr>
        <w:t xml:space="preserve"> </w:t>
      </w:r>
      <w:r w:rsidRPr="00582C03">
        <w:t>w sprawie</w:t>
      </w:r>
      <w:r>
        <w:t xml:space="preserve"> ustalenia kryteriów rekrutacji do </w:t>
      </w:r>
      <w:r w:rsidR="007106FF">
        <w:t xml:space="preserve">klas pierwszych </w:t>
      </w:r>
      <w:r>
        <w:t>publicznych szkół podstawowych, dla których organem prowadzącym jest Gmina Piła</w:t>
      </w:r>
    </w:p>
    <w:p w:rsidR="001A2E57" w:rsidRPr="00095187" w:rsidRDefault="00582C03" w:rsidP="00927EE6">
      <w:pPr>
        <w:pStyle w:val="dt"/>
        <w:numPr>
          <w:ilvl w:val="0"/>
          <w:numId w:val="11"/>
        </w:numPr>
        <w:tabs>
          <w:tab w:val="left" w:pos="2220"/>
        </w:tabs>
        <w:spacing w:after="0"/>
        <w:jc w:val="both"/>
      </w:pPr>
      <w:r w:rsidRPr="00095187">
        <w:t xml:space="preserve">Zarządzenie </w:t>
      </w:r>
      <w:r w:rsidR="00FA0364" w:rsidRPr="00095187">
        <w:t xml:space="preserve">Nr </w:t>
      </w:r>
      <w:r w:rsidR="00095187" w:rsidRPr="00095187">
        <w:t>1313</w:t>
      </w:r>
      <w:r w:rsidR="00FA0364" w:rsidRPr="00095187">
        <w:t>(</w:t>
      </w:r>
      <w:r w:rsidR="00095187" w:rsidRPr="00095187">
        <w:t>35</w:t>
      </w:r>
      <w:r w:rsidR="00FA0364" w:rsidRPr="00095187">
        <w:t>)1</w:t>
      </w:r>
      <w:r w:rsidR="00095187" w:rsidRPr="00095187">
        <w:t>8</w:t>
      </w:r>
      <w:r w:rsidR="00FA0364" w:rsidRPr="00095187">
        <w:t xml:space="preserve"> </w:t>
      </w:r>
      <w:r w:rsidRPr="00095187">
        <w:t>Prezydenta Miasta Piły</w:t>
      </w:r>
      <w:r w:rsidR="00FA0364" w:rsidRPr="00095187">
        <w:t xml:space="preserve"> z dnia </w:t>
      </w:r>
      <w:r w:rsidR="00095187" w:rsidRPr="00095187">
        <w:t>31</w:t>
      </w:r>
      <w:r w:rsidR="00FA0364" w:rsidRPr="00095187">
        <w:t xml:space="preserve"> </w:t>
      </w:r>
      <w:r w:rsidR="00095187" w:rsidRPr="00095187">
        <w:t>stycznia</w:t>
      </w:r>
      <w:r w:rsidR="00FA0364" w:rsidRPr="00095187">
        <w:t xml:space="preserve"> 201</w:t>
      </w:r>
      <w:r w:rsidR="00095187" w:rsidRPr="00095187">
        <w:t>8</w:t>
      </w:r>
      <w:r w:rsidR="00FA0364" w:rsidRPr="00095187">
        <w:t>r.</w:t>
      </w:r>
    </w:p>
    <w:p w:rsidR="00927EE6" w:rsidRPr="00927EE6" w:rsidRDefault="008952F2" w:rsidP="00927EE6">
      <w:pPr>
        <w:tabs>
          <w:tab w:val="left" w:pos="222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52F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952F2" w:rsidRPr="00B5396B" w:rsidRDefault="008952F2" w:rsidP="00B5396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 do klasy pierwszej</w:t>
      </w:r>
    </w:p>
    <w:p w:rsidR="008952F2" w:rsidRDefault="008952F2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szkoły przyjmuje się z urzędu dzieci zamieszkałe w obwodzie szkoły na podstawie zgłoszenia rodziców dzieci (na druku wg wzoru – załącznik nr 1).</w:t>
      </w:r>
    </w:p>
    <w:p w:rsidR="008952F2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zamieszkali poza obwodem Szkoły </w:t>
      </w:r>
      <w:r w:rsidR="00AB71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odstawowej mogą być przyjęci do klasy pierwszej po przeprowadzeniu postępowania rekrutacyjnego, jeżeli szkoła będzie nadal dysponowała wolnymi miejscami.</w:t>
      </w:r>
    </w:p>
    <w:p w:rsidR="00754A31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jest prowadzone na wniosek rodzica dziecka (na druku wg wzoru – załącznik nr 2).</w:t>
      </w:r>
    </w:p>
    <w:p w:rsidR="00754A31" w:rsidRDefault="00754A31" w:rsidP="00754A31">
      <w:pPr>
        <w:pStyle w:val="Akapitzlist"/>
        <w:numPr>
          <w:ilvl w:val="0"/>
          <w:numId w:val="1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rekrutacyjnym na rok szkolny 201</w:t>
      </w:r>
      <w:r w:rsidR="007106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7106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będą brane pod uwagę następujące kryteria:</w:t>
      </w:r>
    </w:p>
    <w:p w:rsidR="00554D15" w:rsidRDefault="00554D15" w:rsidP="00554D15">
      <w:pPr>
        <w:pStyle w:val="Akapitzlist"/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754A31" w:rsidTr="00F84031">
        <w:tc>
          <w:tcPr>
            <w:tcW w:w="959" w:type="dxa"/>
          </w:tcPr>
          <w:p w:rsidR="00754A31" w:rsidRPr="00754A31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237" w:type="dxa"/>
          </w:tcPr>
          <w:p w:rsidR="00754A31" w:rsidRPr="00754A31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016" w:type="dxa"/>
          </w:tcPr>
          <w:p w:rsidR="00754A31" w:rsidRPr="00754A31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754A31" w:rsidTr="00DD3550">
        <w:tc>
          <w:tcPr>
            <w:tcW w:w="959" w:type="dxa"/>
          </w:tcPr>
          <w:p w:rsidR="00754A31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54A31" w:rsidRPr="00D36015" w:rsidRDefault="00D36015" w:rsidP="007106FF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36015">
              <w:rPr>
                <w:rFonts w:ascii="Times New Roman" w:hAnsi="Times New Roman" w:cs="Times New Roman"/>
                <w:sz w:val="24"/>
                <w:szCs w:val="24"/>
              </w:rPr>
              <w:t xml:space="preserve">w szkole obowiązek szkolny spełnia rodzeństwo kandydata </w:t>
            </w:r>
          </w:p>
        </w:tc>
        <w:tc>
          <w:tcPr>
            <w:tcW w:w="2016" w:type="dxa"/>
            <w:vAlign w:val="center"/>
          </w:tcPr>
          <w:p w:rsidR="00754A31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A31" w:rsidTr="00DD3550">
        <w:tc>
          <w:tcPr>
            <w:tcW w:w="959" w:type="dxa"/>
          </w:tcPr>
          <w:p w:rsidR="00754A31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54A31" w:rsidRPr="00D36015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36015">
              <w:rPr>
                <w:rFonts w:ascii="Times New Roman" w:hAnsi="Times New Roman" w:cs="Times New Roman"/>
                <w:sz w:val="24"/>
                <w:szCs w:val="24"/>
              </w:rPr>
              <w:t>miejsce pracy przynajmniej jednego z rodziców znajduje się w obwodzie szkoły</w:t>
            </w:r>
          </w:p>
        </w:tc>
        <w:tc>
          <w:tcPr>
            <w:tcW w:w="2016" w:type="dxa"/>
            <w:vAlign w:val="center"/>
          </w:tcPr>
          <w:p w:rsidR="00754A31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A31" w:rsidTr="00DD3550">
        <w:tc>
          <w:tcPr>
            <w:tcW w:w="959" w:type="dxa"/>
          </w:tcPr>
          <w:p w:rsidR="00754A31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54A31" w:rsidRPr="00D36015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15">
              <w:rPr>
                <w:rFonts w:ascii="Times New Roman" w:hAnsi="Times New Roman" w:cs="Times New Roman"/>
                <w:sz w:val="24"/>
                <w:szCs w:val="24"/>
              </w:rPr>
              <w:t xml:space="preserve"> dziecko uczęszczało do przedszkola znajdującego się w obwodzie szkoły</w:t>
            </w:r>
          </w:p>
        </w:tc>
        <w:tc>
          <w:tcPr>
            <w:tcW w:w="2016" w:type="dxa"/>
            <w:vAlign w:val="center"/>
          </w:tcPr>
          <w:p w:rsidR="00754A31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A31" w:rsidTr="00DD3550">
        <w:tc>
          <w:tcPr>
            <w:tcW w:w="959" w:type="dxa"/>
          </w:tcPr>
          <w:p w:rsidR="00754A31" w:rsidRDefault="00754A31" w:rsidP="00754A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54A31" w:rsidRPr="00D36015" w:rsidRDefault="00D36015" w:rsidP="00D36015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F312F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36015">
              <w:rPr>
                <w:rFonts w:ascii="Times New Roman" w:hAnsi="Times New Roman" w:cs="Times New Roman"/>
                <w:sz w:val="24"/>
                <w:szCs w:val="24"/>
              </w:rPr>
              <w:t xml:space="preserve"> obwodzie szkoły zamieszkują krewni dziecka, wspierający rodziców w zapewnieniu mu należytej opieki</w:t>
            </w:r>
          </w:p>
        </w:tc>
        <w:tc>
          <w:tcPr>
            <w:tcW w:w="2016" w:type="dxa"/>
            <w:vAlign w:val="center"/>
          </w:tcPr>
          <w:p w:rsidR="00754A31" w:rsidRDefault="00D36015" w:rsidP="00DD355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4A31" w:rsidRDefault="00554D15" w:rsidP="00554D1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4D15" w:rsidRDefault="00554D15" w:rsidP="00554D15">
      <w:pPr>
        <w:pStyle w:val="Akapitzlist"/>
        <w:numPr>
          <w:ilvl w:val="0"/>
          <w:numId w:val="1"/>
        </w:num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ulegają sumowaniu. W pierwszej kolejności przyjmowani są kandydaci od największej liczby punktów aż do wyczerpania wolnych miejsc. W przypadku, gdy kandydaci otrzymają równą liczbę punktów i jest więcej kandydatów niż ostatnich wolnych miejsc w szkole, o przyjęciu do szkoły podstawowej decydują kryteria dodatkowe:</w:t>
      </w:r>
    </w:p>
    <w:tbl>
      <w:tblPr>
        <w:tblStyle w:val="Tabela-Siatka"/>
        <w:tblpPr w:leftFromText="141" w:rightFromText="141" w:vertAnchor="text" w:horzAnchor="margin" w:tblpXSpec="center" w:tblpY="39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016"/>
      </w:tblGrid>
      <w:tr w:rsidR="003364DD" w:rsidRPr="003364DD" w:rsidTr="00F84031">
        <w:tc>
          <w:tcPr>
            <w:tcW w:w="959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237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016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3364DD" w:rsidRPr="003364DD" w:rsidTr="00F84031">
        <w:tc>
          <w:tcPr>
            <w:tcW w:w="959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84031" w:rsidRPr="003364DD" w:rsidRDefault="00F312FB" w:rsidP="00F84031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  <w:r w:rsidR="00F84031" w:rsidRPr="003364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4DD" w:rsidRPr="003364DD" w:rsidTr="00F84031">
        <w:tc>
          <w:tcPr>
            <w:tcW w:w="959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84031" w:rsidRPr="003364DD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3364DD">
              <w:rPr>
                <w:rFonts w:ascii="Times New Roman" w:hAnsi="Times New Roman" w:cs="Times New Roman"/>
                <w:sz w:val="24"/>
                <w:szCs w:val="24"/>
              </w:rPr>
              <w:t>iepełnosprawno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 jednego z rodziców kandydata</w:t>
            </w:r>
          </w:p>
        </w:tc>
        <w:tc>
          <w:tcPr>
            <w:tcW w:w="2016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4DD" w:rsidRPr="003364DD" w:rsidTr="00F84031">
        <w:tc>
          <w:tcPr>
            <w:tcW w:w="959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84031" w:rsidRPr="003364DD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3364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epełnosprawność obojga rodziców</w:t>
            </w:r>
          </w:p>
        </w:tc>
        <w:tc>
          <w:tcPr>
            <w:tcW w:w="2016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4DD" w:rsidRPr="003364DD" w:rsidTr="00F84031">
        <w:tc>
          <w:tcPr>
            <w:tcW w:w="959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84031" w:rsidRPr="003364DD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84031" w:rsidRPr="003364DD">
              <w:rPr>
                <w:rFonts w:ascii="Times New Roman" w:hAnsi="Times New Roman" w:cs="Times New Roman"/>
                <w:sz w:val="24"/>
                <w:szCs w:val="24"/>
              </w:rPr>
              <w:t>iepełn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osprawność rodzeństwa kandydata</w:t>
            </w:r>
          </w:p>
        </w:tc>
        <w:tc>
          <w:tcPr>
            <w:tcW w:w="2016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4DD" w:rsidRPr="003364DD" w:rsidTr="00F84031">
        <w:tc>
          <w:tcPr>
            <w:tcW w:w="959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84031" w:rsidRPr="003364DD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4031" w:rsidRPr="003364DD">
              <w:rPr>
                <w:rFonts w:ascii="Times New Roman" w:hAnsi="Times New Roman" w:cs="Times New Roman"/>
                <w:sz w:val="24"/>
                <w:szCs w:val="24"/>
              </w:rPr>
              <w:t>amotne wycho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wywanie kandydata przez rodzica</w:t>
            </w:r>
          </w:p>
        </w:tc>
        <w:tc>
          <w:tcPr>
            <w:tcW w:w="2016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4DD" w:rsidRPr="003364DD" w:rsidTr="00F84031">
        <w:tc>
          <w:tcPr>
            <w:tcW w:w="959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84031" w:rsidRPr="003364DD" w:rsidRDefault="00F312FB" w:rsidP="00F84031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84031" w:rsidRPr="003364DD">
              <w:rPr>
                <w:rFonts w:ascii="Times New Roman" w:hAnsi="Times New Roman" w:cs="Times New Roman"/>
                <w:sz w:val="24"/>
                <w:szCs w:val="24"/>
              </w:rPr>
              <w:t>bj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ęcie kandydata pieczą zastępczą</w:t>
            </w:r>
          </w:p>
        </w:tc>
        <w:tc>
          <w:tcPr>
            <w:tcW w:w="2016" w:type="dxa"/>
          </w:tcPr>
          <w:p w:rsidR="00F84031" w:rsidRPr="003364DD" w:rsidRDefault="00F84031" w:rsidP="00F8403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4D15" w:rsidRPr="00554D15" w:rsidRDefault="00554D15" w:rsidP="00554D15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52F2" w:rsidRDefault="008952F2" w:rsidP="00F14D9A">
      <w:pPr>
        <w:tabs>
          <w:tab w:val="left" w:pos="2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4D9A" w:rsidRDefault="00F14D9A" w:rsidP="00F14D9A">
      <w:pPr>
        <w:pStyle w:val="Akapitzlist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14D9A">
        <w:rPr>
          <w:rFonts w:ascii="Times New Roman" w:hAnsi="Times New Roman" w:cs="Times New Roman"/>
          <w:sz w:val="24"/>
          <w:szCs w:val="24"/>
        </w:rPr>
        <w:lastRenderedPageBreak/>
        <w:t>Spełnienie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14D9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kryteriów rodzice potwierdzają składając pisemne oświadczenie (na </w:t>
      </w:r>
      <w:r w:rsidR="00927EE6">
        <w:rPr>
          <w:rFonts w:ascii="Times New Roman" w:hAnsi="Times New Roman" w:cs="Times New Roman"/>
          <w:sz w:val="24"/>
          <w:szCs w:val="24"/>
        </w:rPr>
        <w:t>wniosku o przyjęcie dziecka do szkoły).</w:t>
      </w:r>
    </w:p>
    <w:p w:rsidR="00B5396B" w:rsidRPr="00F14D9A" w:rsidRDefault="00B5396B" w:rsidP="00F14D9A">
      <w:pPr>
        <w:pStyle w:val="Akapitzlist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przydziału dzieci przyjętych do szkoły do określonych oddziałów klasowych, decyzję podejmuje na podstawie zgłoszeń i wniosków dyrektor szkoły.</w:t>
      </w:r>
    </w:p>
    <w:p w:rsidR="00E42333" w:rsidRDefault="00E42333" w:rsidP="008952F2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550" w:rsidRDefault="00DD3550" w:rsidP="00DD3550">
      <w:pPr>
        <w:pStyle w:val="Teksttreci30"/>
        <w:shd w:val="clear" w:color="auto" w:fill="auto"/>
        <w:spacing w:after="297"/>
      </w:pPr>
      <w:r>
        <w:rPr>
          <w:color w:val="000000"/>
          <w:lang w:bidi="pl-PL"/>
        </w:rPr>
        <w:t>Harmonogram czynności w postępowaniu rekrutacyjnym oraz postępowaniu</w:t>
      </w:r>
      <w:r>
        <w:rPr>
          <w:color w:val="000000"/>
          <w:lang w:bidi="pl-PL"/>
        </w:rPr>
        <w:br/>
        <w:t>uzupełniającym do szkół podstawowych w roku szkolnym 201</w:t>
      </w:r>
      <w:r w:rsidR="007106FF">
        <w:rPr>
          <w:color w:val="000000"/>
          <w:lang w:bidi="pl-PL"/>
        </w:rPr>
        <w:t>8</w:t>
      </w:r>
      <w:r>
        <w:rPr>
          <w:color w:val="000000"/>
          <w:lang w:bidi="pl-PL"/>
        </w:rPr>
        <w:t>/201</w:t>
      </w:r>
      <w:r w:rsidR="007106FF">
        <w:rPr>
          <w:color w:val="000000"/>
          <w:lang w:bidi="pl-PL"/>
        </w:rPr>
        <w:t>9</w:t>
      </w:r>
    </w:p>
    <w:p w:rsidR="00DD3550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</w:pPr>
      <w:r>
        <w:rPr>
          <w:color w:val="000000"/>
          <w:lang w:bidi="pl-PL"/>
        </w:rPr>
        <w:t>Składanie wniosków o przyjęcie do szkół podstawowych wraz z dokumentami potwierdzającymi spełnienie przez kandydata warunków lub kryteriów rekrutacyjnych:</w:t>
      </w:r>
    </w:p>
    <w:p w:rsidR="00DD3550" w:rsidRPr="0009518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before="0"/>
      </w:pPr>
      <w:r>
        <w:rPr>
          <w:color w:val="000000"/>
          <w:lang w:bidi="pl-PL"/>
        </w:rPr>
        <w:t xml:space="preserve"> postępowanie rekrutacyjne</w:t>
      </w:r>
      <w:r>
        <w:rPr>
          <w:color w:val="000000"/>
          <w:lang w:bidi="pl-PL"/>
        </w:rPr>
        <w:tab/>
      </w:r>
      <w:r>
        <w:rPr>
          <w:color w:val="000000"/>
          <w:lang w:bidi="pl-PL"/>
        </w:rPr>
        <w:tab/>
      </w:r>
      <w:r>
        <w:rPr>
          <w:color w:val="000000"/>
          <w:lang w:bidi="pl-PL"/>
        </w:rPr>
        <w:tab/>
      </w:r>
      <w:r>
        <w:rPr>
          <w:color w:val="000000"/>
          <w:lang w:bidi="pl-PL"/>
        </w:rPr>
        <w:tab/>
      </w:r>
      <w:r w:rsidRPr="00095187">
        <w:rPr>
          <w:lang w:bidi="pl-PL"/>
        </w:rPr>
        <w:t>0</w:t>
      </w:r>
      <w:r w:rsidR="00095187" w:rsidRPr="00095187">
        <w:rPr>
          <w:lang w:bidi="pl-PL"/>
        </w:rPr>
        <w:t>4</w:t>
      </w:r>
      <w:r w:rsidRPr="00095187">
        <w:rPr>
          <w:lang w:bidi="pl-PL"/>
        </w:rPr>
        <w:t>.04.201</w:t>
      </w:r>
      <w:r w:rsidR="00095187" w:rsidRPr="00095187">
        <w:rPr>
          <w:lang w:bidi="pl-PL"/>
        </w:rPr>
        <w:t>8</w:t>
      </w:r>
      <w:r w:rsidRPr="00095187">
        <w:rPr>
          <w:lang w:bidi="pl-PL"/>
        </w:rPr>
        <w:t xml:space="preserve"> - 2</w:t>
      </w:r>
      <w:r w:rsidR="00095187" w:rsidRPr="00095187">
        <w:rPr>
          <w:lang w:bidi="pl-PL"/>
        </w:rPr>
        <w:t>7</w:t>
      </w:r>
      <w:r w:rsidRPr="00095187">
        <w:rPr>
          <w:lang w:bidi="pl-PL"/>
        </w:rPr>
        <w:t>.04.201</w:t>
      </w:r>
      <w:r w:rsidR="00095187" w:rsidRPr="00095187">
        <w:rPr>
          <w:lang w:bidi="pl-PL"/>
        </w:rPr>
        <w:t>8</w:t>
      </w:r>
    </w:p>
    <w:p w:rsidR="00DD3550" w:rsidRPr="0009518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</w:tabs>
        <w:spacing w:before="0" w:after="300"/>
      </w:pPr>
      <w:r w:rsidRPr="00095187">
        <w:rPr>
          <w:lang w:bidi="pl-PL"/>
        </w:rPr>
        <w:t>postępowanie uzupełniające</w:t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  <w:t>01.06.201</w:t>
      </w:r>
      <w:r w:rsidR="00095187" w:rsidRPr="00095187">
        <w:rPr>
          <w:lang w:bidi="pl-PL"/>
        </w:rPr>
        <w:t>8</w:t>
      </w:r>
      <w:r w:rsidRPr="00095187">
        <w:rPr>
          <w:lang w:bidi="pl-PL"/>
        </w:rPr>
        <w:t xml:space="preserve"> - 0</w:t>
      </w:r>
      <w:r w:rsidR="00095187" w:rsidRPr="00095187">
        <w:rPr>
          <w:lang w:bidi="pl-PL"/>
        </w:rPr>
        <w:t>8</w:t>
      </w:r>
      <w:r w:rsidRPr="00095187">
        <w:rPr>
          <w:lang w:bidi="pl-PL"/>
        </w:rPr>
        <w:t>.06.201</w:t>
      </w:r>
      <w:r w:rsidR="00095187" w:rsidRPr="00095187">
        <w:rPr>
          <w:lang w:bidi="pl-PL"/>
        </w:rPr>
        <w:t>8</w:t>
      </w:r>
    </w:p>
    <w:p w:rsidR="00DD3550" w:rsidRPr="0009518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</w:pPr>
      <w:r w:rsidRPr="00095187">
        <w:rPr>
          <w:lang w:bidi="pl-PL"/>
        </w:rPr>
        <w:t>Składanie wniosków o przyjęcie do oddziałów sportowych szkół podstawowych wraz z dokumentami potwierdzającymi spełnienie przez kandydata warunków lub kryteriów rekrutacyjnych:</w:t>
      </w:r>
    </w:p>
    <w:p w:rsidR="00DD3550" w:rsidRPr="0009518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</w:tabs>
        <w:spacing w:before="0"/>
      </w:pPr>
      <w:r w:rsidRPr="00095187">
        <w:rPr>
          <w:lang w:bidi="pl-PL"/>
        </w:rPr>
        <w:t xml:space="preserve"> postępowanie rekrutacyjne</w:t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  <w:t>0</w:t>
      </w:r>
      <w:r w:rsidR="00095187" w:rsidRPr="00095187">
        <w:rPr>
          <w:lang w:bidi="pl-PL"/>
        </w:rPr>
        <w:t>4</w:t>
      </w:r>
      <w:r w:rsidRPr="00095187">
        <w:rPr>
          <w:lang w:bidi="pl-PL"/>
        </w:rPr>
        <w:t>.04.201</w:t>
      </w:r>
      <w:r w:rsidR="00095187" w:rsidRPr="00095187">
        <w:rPr>
          <w:lang w:bidi="pl-PL"/>
        </w:rPr>
        <w:t>8</w:t>
      </w:r>
      <w:r w:rsidRPr="00095187">
        <w:rPr>
          <w:lang w:bidi="pl-PL"/>
        </w:rPr>
        <w:t xml:space="preserve"> - 2</w:t>
      </w:r>
      <w:r w:rsidR="00095187" w:rsidRPr="00095187">
        <w:rPr>
          <w:lang w:bidi="pl-PL"/>
        </w:rPr>
        <w:t>0</w:t>
      </w:r>
      <w:r w:rsidRPr="00095187">
        <w:rPr>
          <w:lang w:bidi="pl-PL"/>
        </w:rPr>
        <w:t>.04.201</w:t>
      </w:r>
      <w:r w:rsidR="00095187" w:rsidRPr="00095187">
        <w:rPr>
          <w:lang w:bidi="pl-PL"/>
        </w:rPr>
        <w:t>8</w:t>
      </w:r>
    </w:p>
    <w:p w:rsidR="00DD3550" w:rsidRPr="0009518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300"/>
      </w:pPr>
      <w:r w:rsidRPr="00095187">
        <w:rPr>
          <w:lang w:bidi="pl-PL"/>
        </w:rPr>
        <w:t xml:space="preserve"> postępowanie uzupełniające</w:t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  <w:t>01.06.201</w:t>
      </w:r>
      <w:r w:rsidR="00095187" w:rsidRPr="00095187">
        <w:rPr>
          <w:lang w:bidi="pl-PL"/>
        </w:rPr>
        <w:t>8</w:t>
      </w:r>
      <w:r w:rsidRPr="00095187">
        <w:rPr>
          <w:lang w:bidi="pl-PL"/>
        </w:rPr>
        <w:t xml:space="preserve"> - </w:t>
      </w:r>
      <w:r w:rsidR="00095187" w:rsidRPr="00095187">
        <w:rPr>
          <w:lang w:bidi="pl-PL"/>
        </w:rPr>
        <w:t>11</w:t>
      </w:r>
      <w:r w:rsidRPr="00095187">
        <w:rPr>
          <w:lang w:bidi="pl-PL"/>
        </w:rPr>
        <w:t>.06.201</w:t>
      </w:r>
      <w:r w:rsidR="00095187" w:rsidRPr="00095187">
        <w:rPr>
          <w:lang w:bidi="pl-PL"/>
        </w:rPr>
        <w:t>8</w:t>
      </w:r>
    </w:p>
    <w:p w:rsidR="00DD3550" w:rsidRPr="0009518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/>
      </w:pPr>
      <w:r w:rsidRPr="00095187">
        <w:rPr>
          <w:lang w:bidi="pl-PL"/>
        </w:rPr>
        <w:t>Przeprowadzenie odpowiednio prób sprawności fizycznej:</w:t>
      </w:r>
    </w:p>
    <w:p w:rsidR="00DD3550" w:rsidRPr="0009518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</w:tabs>
        <w:spacing w:before="0"/>
      </w:pPr>
      <w:r w:rsidRPr="00095187">
        <w:rPr>
          <w:lang w:bidi="pl-PL"/>
        </w:rPr>
        <w:t xml:space="preserve"> postępowanie rekrutacyjne</w:t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  <w:t>2</w:t>
      </w:r>
      <w:r w:rsidR="00095187" w:rsidRPr="00095187">
        <w:rPr>
          <w:lang w:bidi="pl-PL"/>
        </w:rPr>
        <w:t>3</w:t>
      </w:r>
      <w:r w:rsidRPr="00095187">
        <w:rPr>
          <w:lang w:bidi="pl-PL"/>
        </w:rPr>
        <w:t>.04.201</w:t>
      </w:r>
      <w:r w:rsidR="00095187" w:rsidRPr="00095187">
        <w:rPr>
          <w:lang w:bidi="pl-PL"/>
        </w:rPr>
        <w:t>8</w:t>
      </w:r>
      <w:r w:rsidRPr="00095187">
        <w:rPr>
          <w:lang w:bidi="pl-PL"/>
        </w:rPr>
        <w:t xml:space="preserve"> - 2</w:t>
      </w:r>
      <w:r w:rsidR="00095187" w:rsidRPr="00095187">
        <w:rPr>
          <w:lang w:bidi="pl-PL"/>
        </w:rPr>
        <w:t>6</w:t>
      </w:r>
      <w:r w:rsidRPr="00095187">
        <w:rPr>
          <w:lang w:bidi="pl-PL"/>
        </w:rPr>
        <w:t>.04.201</w:t>
      </w:r>
      <w:r w:rsidR="00095187" w:rsidRPr="00095187">
        <w:rPr>
          <w:lang w:bidi="pl-PL"/>
        </w:rPr>
        <w:t>8</w:t>
      </w:r>
    </w:p>
    <w:p w:rsidR="00DD3550" w:rsidRPr="0009518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300"/>
      </w:pPr>
      <w:r w:rsidRPr="00095187">
        <w:rPr>
          <w:lang w:bidi="pl-PL"/>
        </w:rPr>
        <w:t>postępowanie uzupełniające</w:t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="00095187" w:rsidRPr="00095187">
        <w:rPr>
          <w:lang w:bidi="pl-PL"/>
        </w:rPr>
        <w:t>13</w:t>
      </w:r>
      <w:r w:rsidRPr="00095187">
        <w:rPr>
          <w:lang w:bidi="pl-PL"/>
        </w:rPr>
        <w:t>.06.201</w:t>
      </w:r>
      <w:r w:rsidR="00095187" w:rsidRPr="00095187">
        <w:rPr>
          <w:lang w:bidi="pl-PL"/>
        </w:rPr>
        <w:t>8</w:t>
      </w:r>
      <w:r w:rsidRPr="00095187">
        <w:rPr>
          <w:lang w:bidi="pl-PL"/>
        </w:rPr>
        <w:t xml:space="preserve"> - 14.06.201</w:t>
      </w:r>
      <w:r w:rsidR="00095187" w:rsidRPr="00095187">
        <w:rPr>
          <w:lang w:bidi="pl-PL"/>
        </w:rPr>
        <w:t>8</w:t>
      </w:r>
    </w:p>
    <w:p w:rsidR="00DD3550" w:rsidRPr="0009518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73"/>
        </w:tabs>
        <w:spacing w:before="0"/>
      </w:pPr>
      <w:r w:rsidRPr="00095187">
        <w:rPr>
          <w:lang w:bidi="pl-PL"/>
        </w:rPr>
        <w:t>Podanie do publicznej wiadomości przez komisję rekrutacyjną list kandydatów, którzy uzyskali pozytywne wyniki prób sprawności fizycznej lub sprawdzianu predyspozycji językowych</w:t>
      </w:r>
    </w:p>
    <w:p w:rsidR="00DD3550" w:rsidRPr="0009518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711"/>
        </w:tabs>
        <w:spacing w:before="0"/>
      </w:pPr>
      <w:r w:rsidRPr="00095187">
        <w:rPr>
          <w:lang w:bidi="pl-PL"/>
        </w:rPr>
        <w:t>postępowanie rekrutacyjne</w:t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  <w:t>2</w:t>
      </w:r>
      <w:r w:rsidR="00095187" w:rsidRPr="00095187">
        <w:rPr>
          <w:lang w:bidi="pl-PL"/>
        </w:rPr>
        <w:t>7</w:t>
      </w:r>
      <w:r w:rsidRPr="00095187">
        <w:rPr>
          <w:lang w:bidi="pl-PL"/>
        </w:rPr>
        <w:t>.04.201</w:t>
      </w:r>
      <w:r w:rsidR="00095187" w:rsidRPr="00095187">
        <w:rPr>
          <w:lang w:bidi="pl-PL"/>
        </w:rPr>
        <w:t>8</w:t>
      </w:r>
    </w:p>
    <w:p w:rsidR="00DD3550" w:rsidRPr="0009518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76"/>
          <w:tab w:val="right" w:pos="4711"/>
        </w:tabs>
        <w:spacing w:before="0" w:after="300"/>
      </w:pPr>
      <w:r w:rsidRPr="00095187">
        <w:rPr>
          <w:lang w:bidi="pl-PL"/>
        </w:rPr>
        <w:t>postępowanie uzupełniające</w:t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  <w:t>1</w:t>
      </w:r>
      <w:r w:rsidR="00095187" w:rsidRPr="00095187">
        <w:rPr>
          <w:lang w:bidi="pl-PL"/>
        </w:rPr>
        <w:t>8</w:t>
      </w:r>
      <w:r w:rsidRPr="00095187">
        <w:rPr>
          <w:lang w:bidi="pl-PL"/>
        </w:rPr>
        <w:t>.06.201</w:t>
      </w:r>
      <w:r w:rsidR="00095187" w:rsidRPr="00095187">
        <w:rPr>
          <w:lang w:bidi="pl-PL"/>
        </w:rPr>
        <w:t>8</w:t>
      </w:r>
    </w:p>
    <w:p w:rsidR="00DD3550" w:rsidRPr="0009518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66"/>
        </w:tabs>
        <w:spacing w:before="0"/>
      </w:pPr>
      <w:r w:rsidRPr="00095187">
        <w:rPr>
          <w:lang w:bidi="pl-PL"/>
        </w:rPr>
        <w:t xml:space="preserve">Weryfikacja przez komisją rekrutacyjną wniosków i dokumentów, o których mowa w pkt 1 </w:t>
      </w:r>
      <w:r w:rsidR="00095187" w:rsidRPr="00095187">
        <w:rPr>
          <w:lang w:bidi="pl-PL"/>
        </w:rPr>
        <w:t xml:space="preserve">harmonogramu </w:t>
      </w:r>
      <w:r w:rsidRPr="00095187">
        <w:rPr>
          <w:lang w:bidi="pl-PL"/>
        </w:rPr>
        <w:t xml:space="preserve">oraz wykonanie </w:t>
      </w:r>
      <w:r w:rsidR="000B7474">
        <w:rPr>
          <w:lang w:bidi="pl-PL"/>
        </w:rPr>
        <w:t>przez</w:t>
      </w:r>
      <w:bookmarkStart w:id="0" w:name="_GoBack"/>
      <w:bookmarkEnd w:id="0"/>
      <w:r w:rsidRPr="00095187">
        <w:rPr>
          <w:lang w:bidi="pl-PL"/>
        </w:rPr>
        <w:t xml:space="preserve"> przewodniczącego komisji rekrutacyjnej czynności wymienionych w art. 150 ust. 7 ustawy - Prawo oświatowe:</w:t>
      </w:r>
    </w:p>
    <w:p w:rsidR="00DD3550" w:rsidRPr="0009518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938"/>
          <w:tab w:val="center" w:pos="5536"/>
        </w:tabs>
        <w:spacing w:before="0"/>
      </w:pPr>
      <w:r w:rsidRPr="00095187">
        <w:rPr>
          <w:lang w:bidi="pl-PL"/>
        </w:rPr>
        <w:t>postępowanie rekrutacyjne</w:t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  <w:t>04.05.201</w:t>
      </w:r>
      <w:r w:rsidR="00095187" w:rsidRPr="00095187">
        <w:rPr>
          <w:lang w:bidi="pl-PL"/>
        </w:rPr>
        <w:t>8</w:t>
      </w:r>
      <w:r w:rsidRPr="00095187">
        <w:rPr>
          <w:lang w:bidi="pl-PL"/>
        </w:rPr>
        <w:t xml:space="preserve"> - 10.05.201</w:t>
      </w:r>
      <w:r w:rsidR="00095187" w:rsidRPr="00095187">
        <w:rPr>
          <w:lang w:bidi="pl-PL"/>
        </w:rPr>
        <w:t>8</w:t>
      </w:r>
    </w:p>
    <w:p w:rsidR="00DD3550" w:rsidRPr="0009518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490"/>
          <w:tab w:val="right" w:pos="4711"/>
        </w:tabs>
        <w:spacing w:before="0" w:after="297"/>
      </w:pPr>
      <w:r w:rsidRPr="00095187">
        <w:rPr>
          <w:lang w:bidi="pl-PL"/>
        </w:rPr>
        <w:t>postępowanie uzupełniające</w:t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  <w:t>1</w:t>
      </w:r>
      <w:r w:rsidR="00095187" w:rsidRPr="00095187">
        <w:rPr>
          <w:lang w:bidi="pl-PL"/>
        </w:rPr>
        <w:t>3</w:t>
      </w:r>
      <w:r w:rsidRPr="00095187">
        <w:rPr>
          <w:lang w:bidi="pl-PL"/>
        </w:rPr>
        <w:t>.0</w:t>
      </w:r>
      <w:r w:rsidR="00095187" w:rsidRPr="00095187">
        <w:rPr>
          <w:lang w:bidi="pl-PL"/>
        </w:rPr>
        <w:t>7</w:t>
      </w:r>
      <w:r w:rsidRPr="00095187">
        <w:rPr>
          <w:lang w:bidi="pl-PL"/>
        </w:rPr>
        <w:t>.201</w:t>
      </w:r>
      <w:r w:rsidR="00095187" w:rsidRPr="00095187">
        <w:rPr>
          <w:lang w:bidi="pl-PL"/>
        </w:rPr>
        <w:t>8</w:t>
      </w:r>
    </w:p>
    <w:p w:rsidR="00DD3550" w:rsidRPr="00095187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9"/>
        </w:tabs>
        <w:spacing w:before="0" w:line="302" w:lineRule="exact"/>
      </w:pPr>
      <w:r w:rsidRPr="00095187">
        <w:rPr>
          <w:lang w:bidi="pl-PL"/>
        </w:rPr>
        <w:t>Podanie do publicznej wiadomości przez komisję rekrutacyjną list kandydatów zakwalifikowanych i kandydatów niezakwalifikowanych:</w:t>
      </w:r>
    </w:p>
    <w:p w:rsidR="00DD3550" w:rsidRPr="0009518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0"/>
          <w:tab w:val="right" w:pos="4711"/>
        </w:tabs>
        <w:spacing w:before="0" w:line="302" w:lineRule="exact"/>
      </w:pPr>
      <w:r w:rsidRPr="00095187">
        <w:rPr>
          <w:lang w:bidi="pl-PL"/>
        </w:rPr>
        <w:t>postępowanie rekrutacyjne</w:t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  <w:t>11.05.201</w:t>
      </w:r>
      <w:r w:rsidR="00095187" w:rsidRPr="00095187">
        <w:rPr>
          <w:lang w:bidi="pl-PL"/>
        </w:rPr>
        <w:t>8</w:t>
      </w:r>
    </w:p>
    <w:p w:rsidR="00DD3550" w:rsidRPr="00095187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0"/>
          <w:tab w:val="right" w:pos="4711"/>
        </w:tabs>
        <w:spacing w:before="0" w:after="300" w:line="302" w:lineRule="exact"/>
      </w:pPr>
      <w:r w:rsidRPr="00095187">
        <w:rPr>
          <w:lang w:bidi="pl-PL"/>
        </w:rPr>
        <w:t>postępowanie uzupełniające</w:t>
      </w:r>
      <w:r w:rsidRPr="00095187">
        <w:rPr>
          <w:lang w:bidi="pl-PL"/>
        </w:rPr>
        <w:tab/>
      </w:r>
      <w:r w:rsidRPr="00095187">
        <w:rPr>
          <w:lang w:bidi="pl-PL"/>
        </w:rPr>
        <w:tab/>
      </w:r>
      <w:r w:rsidRPr="00095187">
        <w:rPr>
          <w:lang w:bidi="pl-PL"/>
        </w:rPr>
        <w:tab/>
        <w:t>1</w:t>
      </w:r>
      <w:r w:rsidR="00095187" w:rsidRPr="00095187">
        <w:rPr>
          <w:lang w:bidi="pl-PL"/>
        </w:rPr>
        <w:t>3</w:t>
      </w:r>
      <w:r w:rsidRPr="00095187">
        <w:rPr>
          <w:lang w:bidi="pl-PL"/>
        </w:rPr>
        <w:t>.07.201</w:t>
      </w:r>
      <w:r w:rsidR="00095187" w:rsidRPr="00095187">
        <w:rPr>
          <w:lang w:bidi="pl-PL"/>
        </w:rPr>
        <w:t>8</w:t>
      </w:r>
    </w:p>
    <w:p w:rsidR="00DD3550" w:rsidRPr="00810CBC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5"/>
        </w:tabs>
        <w:spacing w:before="0" w:line="302" w:lineRule="exact"/>
      </w:pPr>
      <w:r w:rsidRPr="00810CBC">
        <w:rPr>
          <w:lang w:bidi="pl-PL"/>
        </w:rPr>
        <w:t>Potwierdzenie przez rodzica kandydata woli przyjęcia do szkoły podstawowej w postaci pisemnego oświadczenia:</w:t>
      </w:r>
    </w:p>
    <w:p w:rsidR="00DD3550" w:rsidRPr="00810CB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line="302" w:lineRule="exact"/>
      </w:pPr>
      <w:r w:rsidRPr="00810CBC">
        <w:rPr>
          <w:lang w:bidi="pl-PL"/>
        </w:rPr>
        <w:t>postępowanie rekrutacyjne</w:t>
      </w:r>
      <w:r w:rsidRPr="00810CBC">
        <w:rPr>
          <w:lang w:bidi="pl-PL"/>
        </w:rPr>
        <w:tab/>
      </w:r>
      <w:r w:rsidRPr="00810CBC">
        <w:rPr>
          <w:lang w:bidi="pl-PL"/>
        </w:rPr>
        <w:tab/>
      </w:r>
      <w:r w:rsidRPr="00810CBC">
        <w:rPr>
          <w:lang w:bidi="pl-PL"/>
        </w:rPr>
        <w:tab/>
        <w:t>2</w:t>
      </w:r>
      <w:r w:rsidR="00095187" w:rsidRPr="00810CBC">
        <w:rPr>
          <w:lang w:bidi="pl-PL"/>
        </w:rPr>
        <w:t>3</w:t>
      </w:r>
      <w:r w:rsidRPr="00810CBC">
        <w:rPr>
          <w:lang w:bidi="pl-PL"/>
        </w:rPr>
        <w:t>.05.201</w:t>
      </w:r>
      <w:r w:rsidR="00095187" w:rsidRPr="00810CBC">
        <w:rPr>
          <w:lang w:bidi="pl-PL"/>
        </w:rPr>
        <w:t>8</w:t>
      </w:r>
      <w:r w:rsidRPr="00810CBC">
        <w:rPr>
          <w:lang w:bidi="pl-PL"/>
        </w:rPr>
        <w:t xml:space="preserve"> - 2</w:t>
      </w:r>
      <w:r w:rsidR="00095187" w:rsidRPr="00810CBC">
        <w:rPr>
          <w:lang w:bidi="pl-PL"/>
        </w:rPr>
        <w:t>4</w:t>
      </w:r>
      <w:r w:rsidRPr="00810CBC">
        <w:rPr>
          <w:lang w:bidi="pl-PL"/>
        </w:rPr>
        <w:t>.05.201</w:t>
      </w:r>
      <w:r w:rsidR="00095187" w:rsidRPr="00810CBC">
        <w:rPr>
          <w:lang w:bidi="pl-PL"/>
        </w:rPr>
        <w:t>8</w:t>
      </w:r>
    </w:p>
    <w:p w:rsidR="00DD3550" w:rsidRPr="00810CB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after="303" w:line="302" w:lineRule="exact"/>
      </w:pPr>
      <w:r w:rsidRPr="00810CBC">
        <w:rPr>
          <w:lang w:bidi="pl-PL"/>
        </w:rPr>
        <w:t>postępowanie uzupełniające</w:t>
      </w:r>
      <w:r w:rsidRPr="00810CBC">
        <w:rPr>
          <w:lang w:bidi="pl-PL"/>
        </w:rPr>
        <w:tab/>
      </w:r>
      <w:r w:rsidRPr="00810CBC">
        <w:rPr>
          <w:lang w:bidi="pl-PL"/>
        </w:rPr>
        <w:tab/>
      </w:r>
      <w:r w:rsidRPr="00810CBC">
        <w:rPr>
          <w:lang w:bidi="pl-PL"/>
        </w:rPr>
        <w:tab/>
        <w:t>18.07.201</w:t>
      </w:r>
      <w:r w:rsidR="00095187" w:rsidRPr="00810CBC">
        <w:rPr>
          <w:lang w:bidi="pl-PL"/>
        </w:rPr>
        <w:t>8</w:t>
      </w:r>
      <w:r w:rsidRPr="00810CBC">
        <w:rPr>
          <w:lang w:bidi="pl-PL"/>
        </w:rPr>
        <w:t xml:space="preserve"> - 19.07.201</w:t>
      </w:r>
      <w:r w:rsidR="00095187" w:rsidRPr="00810CBC">
        <w:rPr>
          <w:lang w:bidi="pl-PL"/>
        </w:rPr>
        <w:t>8</w:t>
      </w:r>
    </w:p>
    <w:p w:rsidR="00DD3550" w:rsidRPr="00810CBC" w:rsidRDefault="00DD3550" w:rsidP="00DD3550">
      <w:pPr>
        <w:pStyle w:val="Teksttreci20"/>
        <w:numPr>
          <w:ilvl w:val="0"/>
          <w:numId w:val="12"/>
        </w:numPr>
        <w:shd w:val="clear" w:color="auto" w:fill="auto"/>
        <w:tabs>
          <w:tab w:val="left" w:pos="355"/>
        </w:tabs>
        <w:spacing w:before="0"/>
      </w:pPr>
      <w:r w:rsidRPr="00810CBC">
        <w:rPr>
          <w:lang w:bidi="pl-PL"/>
        </w:rPr>
        <w:t>Podanie do publicznej wiadomości przez komisją rekrutacyjną listy kandydatów przyjętych i kandydatów nieprzyjętych</w:t>
      </w:r>
    </w:p>
    <w:p w:rsidR="00DD3550" w:rsidRPr="00810CB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711"/>
        </w:tabs>
        <w:spacing w:before="0"/>
      </w:pPr>
      <w:r w:rsidRPr="00810CBC">
        <w:rPr>
          <w:lang w:bidi="pl-PL"/>
        </w:rPr>
        <w:t>postępowanie rekrutacyjne</w:t>
      </w:r>
      <w:r w:rsidRPr="00810CBC">
        <w:rPr>
          <w:lang w:bidi="pl-PL"/>
        </w:rPr>
        <w:tab/>
      </w:r>
      <w:r w:rsidRPr="00810CBC">
        <w:rPr>
          <w:lang w:bidi="pl-PL"/>
        </w:rPr>
        <w:tab/>
      </w:r>
      <w:r w:rsidRPr="00810CBC">
        <w:rPr>
          <w:lang w:bidi="pl-PL"/>
        </w:rPr>
        <w:tab/>
        <w:t>2</w:t>
      </w:r>
      <w:r w:rsidR="00810CBC" w:rsidRPr="00810CBC">
        <w:rPr>
          <w:lang w:bidi="pl-PL"/>
        </w:rPr>
        <w:t>5</w:t>
      </w:r>
      <w:r w:rsidRPr="00810CBC">
        <w:rPr>
          <w:lang w:bidi="pl-PL"/>
        </w:rPr>
        <w:t>.05.201</w:t>
      </w:r>
      <w:r w:rsidR="00810CBC" w:rsidRPr="00810CBC">
        <w:rPr>
          <w:lang w:bidi="pl-PL"/>
        </w:rPr>
        <w:t>8</w:t>
      </w:r>
    </w:p>
    <w:p w:rsidR="00DD3550" w:rsidRPr="00810CBC" w:rsidRDefault="00DD3550" w:rsidP="00DD355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  <w:tab w:val="right" w:pos="4711"/>
        </w:tabs>
        <w:spacing w:before="0"/>
      </w:pPr>
      <w:r w:rsidRPr="00810CBC">
        <w:rPr>
          <w:lang w:bidi="pl-PL"/>
        </w:rPr>
        <w:t>postępowanie uzupełniające</w:t>
      </w:r>
      <w:r w:rsidRPr="00810CBC">
        <w:rPr>
          <w:lang w:bidi="pl-PL"/>
        </w:rPr>
        <w:tab/>
      </w:r>
      <w:r w:rsidRPr="00810CBC">
        <w:rPr>
          <w:lang w:bidi="pl-PL"/>
        </w:rPr>
        <w:tab/>
      </w:r>
      <w:r w:rsidRPr="00810CBC">
        <w:rPr>
          <w:lang w:bidi="pl-PL"/>
        </w:rPr>
        <w:tab/>
        <w:t>24.07.201</w:t>
      </w:r>
      <w:r w:rsidR="00810CBC" w:rsidRPr="00810CBC">
        <w:rPr>
          <w:lang w:bidi="pl-PL"/>
        </w:rPr>
        <w:t>8</w:t>
      </w:r>
    </w:p>
    <w:p w:rsidR="00E42333" w:rsidRDefault="00E42333" w:rsidP="00B5396B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41D" w:rsidRPr="009D325B" w:rsidRDefault="00B8141D" w:rsidP="008A6892">
      <w:pPr>
        <w:pStyle w:val="Akapitzlist"/>
        <w:tabs>
          <w:tab w:val="left" w:pos="2220"/>
        </w:tabs>
        <w:rPr>
          <w:rFonts w:ascii="Times New Roman" w:hAnsi="Times New Roman" w:cs="Times New Roman"/>
          <w:b/>
          <w:sz w:val="24"/>
          <w:szCs w:val="24"/>
        </w:rPr>
      </w:pPr>
      <w:r w:rsidRPr="009D325B">
        <w:rPr>
          <w:rFonts w:ascii="Times New Roman" w:hAnsi="Times New Roman" w:cs="Times New Roman"/>
          <w:b/>
          <w:sz w:val="24"/>
          <w:szCs w:val="24"/>
        </w:rPr>
        <w:lastRenderedPageBreak/>
        <w:t>Ostateczną decyzję o przyjęciu kandydata</w:t>
      </w:r>
      <w:r w:rsidR="009D325B" w:rsidRPr="009D325B">
        <w:rPr>
          <w:rFonts w:ascii="Times New Roman" w:hAnsi="Times New Roman" w:cs="Times New Roman"/>
          <w:b/>
          <w:sz w:val="24"/>
          <w:szCs w:val="24"/>
        </w:rPr>
        <w:t xml:space="preserve"> (spoza rejonu)</w:t>
      </w:r>
      <w:r w:rsidRPr="009D325B">
        <w:rPr>
          <w:rFonts w:ascii="Times New Roman" w:hAnsi="Times New Roman" w:cs="Times New Roman"/>
          <w:b/>
          <w:sz w:val="24"/>
          <w:szCs w:val="24"/>
        </w:rPr>
        <w:t xml:space="preserve"> do szkoły podejmuje dyrektor szkoły.</w:t>
      </w:r>
    </w:p>
    <w:p w:rsidR="00B5396B" w:rsidRDefault="00B5396B" w:rsidP="00EC284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AB7130" w:rsidRDefault="00EC284A" w:rsidP="00EC284A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do klasy sportowej powinni posiadać:</w:t>
      </w:r>
    </w:p>
    <w:p w:rsidR="00EC284A" w:rsidRDefault="00302726" w:rsidP="00EC284A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284A">
        <w:rPr>
          <w:rFonts w:ascii="Times New Roman" w:hAnsi="Times New Roman" w:cs="Times New Roman"/>
          <w:sz w:val="24"/>
          <w:szCs w:val="24"/>
        </w:rPr>
        <w:t xml:space="preserve">ardzo dobry stan zdrowia potwierdzony zaświadczeniem lekarskim o </w:t>
      </w:r>
      <w:r w:rsidR="00F1335D">
        <w:rPr>
          <w:rFonts w:ascii="Times New Roman" w:hAnsi="Times New Roman" w:cs="Times New Roman"/>
          <w:sz w:val="24"/>
          <w:szCs w:val="24"/>
        </w:rPr>
        <w:t>braku przeciwskazań</w:t>
      </w:r>
      <w:r w:rsidR="00EC284A">
        <w:rPr>
          <w:rFonts w:ascii="Times New Roman" w:hAnsi="Times New Roman" w:cs="Times New Roman"/>
          <w:sz w:val="24"/>
          <w:szCs w:val="24"/>
        </w:rPr>
        <w:t xml:space="preserve"> do uprawiania danej dyscypliny sportu, wydanym przez lekarza specjalistę w dziedzinie medycyny sportowej lub innego uprawnionego lekarza,</w:t>
      </w:r>
    </w:p>
    <w:p w:rsidR="00EC284A" w:rsidRDefault="00302726" w:rsidP="00EC284A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284A">
        <w:rPr>
          <w:rFonts w:ascii="Times New Roman" w:hAnsi="Times New Roman" w:cs="Times New Roman"/>
          <w:sz w:val="24"/>
          <w:szCs w:val="24"/>
        </w:rPr>
        <w:t xml:space="preserve">aliczenie prób sprawności fizycznej na warunkach </w:t>
      </w:r>
      <w:r>
        <w:rPr>
          <w:rFonts w:ascii="Times New Roman" w:hAnsi="Times New Roman" w:cs="Times New Roman"/>
          <w:sz w:val="24"/>
          <w:szCs w:val="24"/>
        </w:rPr>
        <w:t xml:space="preserve">ustalonych przez </w:t>
      </w:r>
      <w:r w:rsidR="00F1335D">
        <w:rPr>
          <w:rFonts w:ascii="Times New Roman" w:hAnsi="Times New Roman" w:cs="Times New Roman"/>
          <w:sz w:val="24"/>
          <w:szCs w:val="24"/>
        </w:rPr>
        <w:t>nauczycieli wychowania fizycznego S</w:t>
      </w:r>
      <w:r w:rsidR="007106FF">
        <w:rPr>
          <w:rFonts w:ascii="Times New Roman" w:hAnsi="Times New Roman" w:cs="Times New Roman"/>
          <w:sz w:val="24"/>
          <w:szCs w:val="24"/>
        </w:rPr>
        <w:t>P</w:t>
      </w:r>
      <w:r w:rsidR="00F1335D">
        <w:rPr>
          <w:rFonts w:ascii="Times New Roman" w:hAnsi="Times New Roman" w:cs="Times New Roman"/>
          <w:sz w:val="24"/>
          <w:szCs w:val="24"/>
        </w:rPr>
        <w:t xml:space="preserve"> </w:t>
      </w:r>
      <w:r w:rsidR="007106FF">
        <w:rPr>
          <w:rFonts w:ascii="Times New Roman" w:hAnsi="Times New Roman" w:cs="Times New Roman"/>
          <w:sz w:val="24"/>
          <w:szCs w:val="24"/>
        </w:rPr>
        <w:t>n</w:t>
      </w:r>
      <w:r w:rsidR="00F1335D">
        <w:rPr>
          <w:rFonts w:ascii="Times New Roman" w:hAnsi="Times New Roman" w:cs="Times New Roman"/>
          <w:sz w:val="24"/>
          <w:szCs w:val="24"/>
        </w:rPr>
        <w:t xml:space="preserve">r </w:t>
      </w:r>
      <w:r w:rsidR="007106FF">
        <w:rPr>
          <w:rFonts w:ascii="Times New Roman" w:hAnsi="Times New Roman" w:cs="Times New Roman"/>
          <w:sz w:val="24"/>
          <w:szCs w:val="24"/>
        </w:rPr>
        <w:t>6</w:t>
      </w:r>
      <w:r w:rsidR="00F1335D">
        <w:rPr>
          <w:rFonts w:ascii="Times New Roman" w:hAnsi="Times New Roman" w:cs="Times New Roman"/>
          <w:sz w:val="24"/>
          <w:szCs w:val="24"/>
        </w:rPr>
        <w:t xml:space="preserve"> będących członkami Komisji Rekrutacyjnej (odpowiedzialnymi tylko za testy sprawnościowe),</w:t>
      </w:r>
    </w:p>
    <w:p w:rsidR="00302726" w:rsidRPr="00B5396B" w:rsidRDefault="00302726" w:rsidP="00302726">
      <w:pPr>
        <w:pStyle w:val="Akapitzlist"/>
        <w:numPr>
          <w:ilvl w:val="0"/>
          <w:numId w:val="3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pisemną zgodę rodziców.</w:t>
      </w:r>
    </w:p>
    <w:p w:rsidR="00F1335D" w:rsidRDefault="00F1335D" w:rsidP="0030272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302726" w:rsidRDefault="00302726" w:rsidP="0030272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Zapisanie dziecka do pierwszej klasy polega na:</w:t>
      </w:r>
    </w:p>
    <w:p w:rsidR="00302726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pobraniu ze strony internetowej szkoły lub z sekretariatu zgłoszenia do szkoły (dzieci z obwodu szkoły) lub wniosku o przyjęcie do szkoły (dzieci spoza obwodu),</w:t>
      </w:r>
    </w:p>
    <w:p w:rsidR="00302726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wypełnieniu, podpisaniu i złożeniu zgłoszenia lub wniosku w sekretariacie szkoły,</w:t>
      </w:r>
    </w:p>
    <w:p w:rsidR="00302726" w:rsidRDefault="00302726" w:rsidP="00302726">
      <w:pPr>
        <w:pStyle w:val="Akapitzlist"/>
        <w:numPr>
          <w:ilvl w:val="0"/>
          <w:numId w:val="4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podpisaniu oświadczenia o prawdziwości danych zawartych w zgłoszeniu lub wniosku.</w:t>
      </w:r>
    </w:p>
    <w:p w:rsidR="00302726" w:rsidRDefault="00302726" w:rsidP="0030272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dokumenty należy złożyć w sekretariacie Szk</w:t>
      </w:r>
      <w:r w:rsidR="007106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</w:t>
      </w:r>
      <w:r w:rsidR="007106FF">
        <w:rPr>
          <w:rFonts w:ascii="Times New Roman" w:hAnsi="Times New Roman" w:cs="Times New Roman"/>
          <w:sz w:val="24"/>
          <w:szCs w:val="24"/>
        </w:rPr>
        <w:t>y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6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7106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 Pile, z przestrzeganiem terminów ich składania.</w:t>
      </w:r>
    </w:p>
    <w:p w:rsidR="008A6892" w:rsidRDefault="008A6892" w:rsidP="00302726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726" w:rsidRDefault="00302726" w:rsidP="00302726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komisji rekrutacyjnej.</w:t>
      </w:r>
    </w:p>
    <w:p w:rsidR="00302726" w:rsidRDefault="00302726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do szkoły przeprowadza komisja rekrutacyjna powołana przez dyrektora szkoły, w oparciu o odrębne zarządzenie dyrektora szkoły</w:t>
      </w:r>
      <w:r w:rsidR="00F92240">
        <w:rPr>
          <w:rFonts w:ascii="Times New Roman" w:hAnsi="Times New Roman" w:cs="Times New Roman"/>
          <w:sz w:val="24"/>
          <w:szCs w:val="24"/>
        </w:rPr>
        <w:t>.</w:t>
      </w:r>
    </w:p>
    <w:p w:rsidR="00F92240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F92240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wniosków rodziców kandydata, ustalenie wyników postępowania rekrutacyjnego i podanie do publicznej wiadomości list kandydatów zakwalifikowanych i niezakwalifikowanych,</w:t>
      </w:r>
    </w:p>
    <w:p w:rsidR="00F92240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podanie do publicznej wiadomości list kandydatów przyjętych i nieprzyjętych do szkoły,</w:t>
      </w:r>
    </w:p>
    <w:p w:rsidR="00F92240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sprawdzianu prób sprawności fizycznej,</w:t>
      </w:r>
    </w:p>
    <w:p w:rsidR="00F92240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sporządzeniu protokołu postępowania rekrutacyjnego,</w:t>
      </w:r>
    </w:p>
    <w:p w:rsidR="00F92240" w:rsidRDefault="00F92240" w:rsidP="00CB288C">
      <w:pPr>
        <w:pStyle w:val="Akapitzlist"/>
        <w:numPr>
          <w:ilvl w:val="0"/>
          <w:numId w:val="6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odmowy przyjęcia kandydata.</w:t>
      </w:r>
    </w:p>
    <w:p w:rsidR="00F92240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ma prawo do weryfikacji złożonych przez rodziców /prawnych opiekunów/  zgłoszeń do szkoły, wniosków o przyjęcie do szkoły oraz oświadczeń o spełnianiu kryteriów naboru dla dzieci spoza obwodu szkoły.</w:t>
      </w:r>
    </w:p>
    <w:p w:rsidR="00F92240" w:rsidRDefault="00F92240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</w:t>
      </w:r>
      <w:r w:rsidR="00395CB8">
        <w:rPr>
          <w:rFonts w:ascii="Times New Roman" w:hAnsi="Times New Roman" w:cs="Times New Roman"/>
          <w:sz w:val="24"/>
          <w:szCs w:val="24"/>
        </w:rPr>
        <w:t>, o których mowa w punkcie 2a i 2b, podaje się do publicznej wiadomości poprzez umieszczenie w widocznym miejscu w siedzibie szkoły.</w:t>
      </w:r>
    </w:p>
    <w:p w:rsidR="00395CB8" w:rsidRDefault="00395CB8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zawierają imiona i nazwiska kandydatów uszeregowane w kolejności alfabetycznej oraz najniższą liczbę punktów, która uprawnia do przyjęcia do szkoły.</w:t>
      </w:r>
    </w:p>
    <w:p w:rsidR="00395CB8" w:rsidRDefault="00395CB8" w:rsidP="00CB288C">
      <w:pPr>
        <w:pStyle w:val="Akapitzlist"/>
        <w:numPr>
          <w:ilvl w:val="0"/>
          <w:numId w:val="5"/>
        </w:num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podania do publicznej wiadomości listy kandydatów przyjętych i nieprzyjętych do szkoły jest określony w formie adnotacji umieszczonej na tej liście, opatrzonej podpisem przewodniczącego komisji rekrutacyjnej.</w:t>
      </w:r>
    </w:p>
    <w:p w:rsidR="00B5396B" w:rsidRDefault="00395CB8" w:rsidP="00395CB8">
      <w:p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10D0" w:rsidRDefault="00BD10D0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B8" w:rsidRDefault="00395CB8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B8">
        <w:rPr>
          <w:rFonts w:ascii="Times New Roman" w:hAnsi="Times New Roman" w:cs="Times New Roman"/>
          <w:b/>
          <w:sz w:val="24"/>
          <w:szCs w:val="24"/>
        </w:rPr>
        <w:t>Procedury odwoławcze.</w:t>
      </w:r>
    </w:p>
    <w:p w:rsidR="00395CB8" w:rsidRDefault="00395CB8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 kandydatów przyjętych i nieprzyjętych, rodzic może wystąpić do komisji rekrutacyjnej z wnioskiem </w:t>
      </w:r>
      <w:r w:rsidR="00CB288C">
        <w:rPr>
          <w:rFonts w:ascii="Times New Roman" w:hAnsi="Times New Roman" w:cs="Times New Roman"/>
          <w:sz w:val="24"/>
          <w:szCs w:val="24"/>
        </w:rPr>
        <w:t>o sporządzenie uzasadnienia odmowy przyjęcia kandydata do szkoły.</w:t>
      </w:r>
    </w:p>
    <w:p w:rsidR="00CB288C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z wnioskiem. Uzasadnienie zawiera przyczyny odmowy przyjęcia, w tym najniższą liczbę punktów, która uprawniała do przyjęcia do szkoły oraz liczbę punktów, która kandydat uzyskał w postępowaniu rekrutacyjnym.</w:t>
      </w:r>
    </w:p>
    <w:p w:rsidR="00CB288C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kandydata może wnieść do dyrektora szkoły odwołanie od rozstrzygnięcia komisji rekrutacyjnej w terminie 7 dni od dnia otrzymania uzasadnienia.</w:t>
      </w:r>
    </w:p>
    <w:p w:rsidR="00CB288C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rozpatruje odwołanie od rozstrzygnięcia komisji rekrutacyjnej w terminie 7 dni od otrzymania odwołania.</w:t>
      </w:r>
    </w:p>
    <w:p w:rsidR="00CB288C" w:rsidRDefault="00CB288C" w:rsidP="00395CB8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rozstrzygnięcie dyrektora szkoły służy skarga do sądu administracyjnego.</w:t>
      </w:r>
    </w:p>
    <w:p w:rsidR="00B5396B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6B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6B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końcowe.</w:t>
      </w:r>
    </w:p>
    <w:p w:rsidR="00B5396B" w:rsidRDefault="00B5396B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kandydatów przyjętych zgromadzone w celach postępowania rekrutacyjnego oraz dokumentacja postępowania rekrutacyjnego są przechowywane nie dłużej niż do końca okresu, w którym uczeń uczęszcza do szkoły.</w:t>
      </w:r>
    </w:p>
    <w:p w:rsidR="00B5396B" w:rsidRDefault="00B5396B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</w:t>
      </w:r>
      <w:r w:rsidR="00F1335D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kiem.</w:t>
      </w:r>
    </w:p>
    <w:p w:rsidR="00037B23" w:rsidRDefault="00037B23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Wzory dokumentów można pobrać ze strony internetowej szkoły:  </w:t>
      </w:r>
      <w:hyperlink r:id="rId6" w:history="1">
        <w:r w:rsidR="007106FF" w:rsidRPr="009631BD">
          <w:rPr>
            <w:rStyle w:val="Hipercze"/>
            <w:rFonts w:ascii="Times New Roman" w:hAnsi="Times New Roman" w:cs="Times New Roman"/>
            <w:sz w:val="24"/>
            <w:szCs w:val="24"/>
          </w:rPr>
          <w:t>www.sp6.pila.pl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lub w sekretariacie szkoły. Dokumenty składa się wyłącznie osobiści w sekretariacie szkoły.</w:t>
      </w:r>
    </w:p>
    <w:p w:rsidR="00037B23" w:rsidRPr="00B5396B" w:rsidRDefault="00037B23" w:rsidP="00B5396B">
      <w:pPr>
        <w:pStyle w:val="Akapitzlist"/>
        <w:numPr>
          <w:ilvl w:val="0"/>
          <w:numId w:val="8"/>
        </w:numPr>
        <w:tabs>
          <w:tab w:val="left" w:pos="2220"/>
          <w:tab w:val="center" w:pos="4536"/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zostanie podany do wiadomości rodziców poprzez wywieszenie na tablicy ogłoszeń w szkole oraz opublikowanie na stronie internetowej szkoły.</w:t>
      </w:r>
    </w:p>
    <w:p w:rsidR="00B5396B" w:rsidRPr="00B5396B" w:rsidRDefault="00B5396B" w:rsidP="00B5396B">
      <w:pPr>
        <w:tabs>
          <w:tab w:val="left" w:pos="2220"/>
          <w:tab w:val="center" w:pos="4536"/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B8" w:rsidRPr="00395CB8" w:rsidRDefault="00395CB8" w:rsidP="00395CB8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95CB8" w:rsidRPr="00395CB8" w:rsidSect="00810CBC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423"/>
    <w:multiLevelType w:val="hybridMultilevel"/>
    <w:tmpl w:val="A880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A44"/>
    <w:multiLevelType w:val="hybridMultilevel"/>
    <w:tmpl w:val="CA5A6098"/>
    <w:lvl w:ilvl="0" w:tplc="79788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3417"/>
    <w:multiLevelType w:val="hybridMultilevel"/>
    <w:tmpl w:val="3BA81814"/>
    <w:lvl w:ilvl="0" w:tplc="CC3CC4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50718"/>
    <w:multiLevelType w:val="hybridMultilevel"/>
    <w:tmpl w:val="FB96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0FE8"/>
    <w:multiLevelType w:val="hybridMultilevel"/>
    <w:tmpl w:val="410A6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46A9"/>
    <w:multiLevelType w:val="hybridMultilevel"/>
    <w:tmpl w:val="BA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DB7"/>
    <w:multiLevelType w:val="hybridMultilevel"/>
    <w:tmpl w:val="269CA658"/>
    <w:lvl w:ilvl="0" w:tplc="344A8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6F33DC"/>
    <w:multiLevelType w:val="hybridMultilevel"/>
    <w:tmpl w:val="D7A6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37A4"/>
    <w:multiLevelType w:val="hybridMultilevel"/>
    <w:tmpl w:val="E46EF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E1A92"/>
    <w:multiLevelType w:val="hybridMultilevel"/>
    <w:tmpl w:val="BAD2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769F4"/>
    <w:multiLevelType w:val="hybridMultilevel"/>
    <w:tmpl w:val="EF9C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44BA7"/>
    <w:multiLevelType w:val="multilevel"/>
    <w:tmpl w:val="20C6A4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D12D0A"/>
    <w:multiLevelType w:val="multilevel"/>
    <w:tmpl w:val="15CC8D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F2"/>
    <w:rsid w:val="00037B23"/>
    <w:rsid w:val="00095187"/>
    <w:rsid w:val="000B7474"/>
    <w:rsid w:val="001A2E57"/>
    <w:rsid w:val="001D3305"/>
    <w:rsid w:val="00302726"/>
    <w:rsid w:val="003364DD"/>
    <w:rsid w:val="003919CB"/>
    <w:rsid w:val="00395CB8"/>
    <w:rsid w:val="00466F58"/>
    <w:rsid w:val="00554D15"/>
    <w:rsid w:val="00582C03"/>
    <w:rsid w:val="00660A8B"/>
    <w:rsid w:val="0067463C"/>
    <w:rsid w:val="007106FF"/>
    <w:rsid w:val="00754A31"/>
    <w:rsid w:val="00761E2D"/>
    <w:rsid w:val="007F04DA"/>
    <w:rsid w:val="00810CBC"/>
    <w:rsid w:val="00877C12"/>
    <w:rsid w:val="0089353C"/>
    <w:rsid w:val="008952F2"/>
    <w:rsid w:val="008A6892"/>
    <w:rsid w:val="00927EE6"/>
    <w:rsid w:val="00962AAB"/>
    <w:rsid w:val="009D325B"/>
    <w:rsid w:val="00A27E56"/>
    <w:rsid w:val="00AB7130"/>
    <w:rsid w:val="00AE2235"/>
    <w:rsid w:val="00B40D48"/>
    <w:rsid w:val="00B5396B"/>
    <w:rsid w:val="00B8141D"/>
    <w:rsid w:val="00BD10D0"/>
    <w:rsid w:val="00CA68A9"/>
    <w:rsid w:val="00CB288C"/>
    <w:rsid w:val="00D36015"/>
    <w:rsid w:val="00DC6A3F"/>
    <w:rsid w:val="00DD3550"/>
    <w:rsid w:val="00E42333"/>
    <w:rsid w:val="00E75514"/>
    <w:rsid w:val="00E96103"/>
    <w:rsid w:val="00EC284A"/>
    <w:rsid w:val="00F1335D"/>
    <w:rsid w:val="00F14D9A"/>
    <w:rsid w:val="00F312FB"/>
    <w:rsid w:val="00F84031"/>
    <w:rsid w:val="00F92240"/>
    <w:rsid w:val="00FA0364"/>
    <w:rsid w:val="00FB53E8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8946"/>
  <w15:docId w15:val="{40FCDCC5-07FA-4BB8-AF71-B1A13DD7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2F2"/>
    <w:pPr>
      <w:ind w:left="720"/>
      <w:contextualSpacing/>
    </w:pPr>
  </w:style>
  <w:style w:type="table" w:styleId="Tabela-Siatka">
    <w:name w:val="Table Grid"/>
    <w:basedOn w:val="Standardowy"/>
    <w:uiPriority w:val="59"/>
    <w:rsid w:val="00754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37B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E6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3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C03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DD355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D3550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D3550"/>
    <w:pPr>
      <w:widowControl w:val="0"/>
      <w:shd w:val="clear" w:color="auto" w:fill="FFFFFF"/>
      <w:spacing w:after="300" w:line="295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DD3550"/>
    <w:pPr>
      <w:widowControl w:val="0"/>
      <w:shd w:val="clear" w:color="auto" w:fill="FFFFFF"/>
      <w:spacing w:before="300" w:after="0" w:line="299" w:lineRule="exact"/>
      <w:jc w:val="both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6.pila.pl" TargetMode="External"/><Relationship Id="rId5" Type="http://schemas.openxmlformats.org/officeDocument/2006/relationships/hyperlink" Target="http://www.prawo.vulcan.edu.pl/przegdok.asp?qdatprz=31-03-2017&amp;qplikid=4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GOSEMATO</dc:creator>
  <cp:lastModifiedBy>Grzegorz</cp:lastModifiedBy>
  <cp:revision>6</cp:revision>
  <cp:lastPrinted>2018-02-23T10:40:00Z</cp:lastPrinted>
  <dcterms:created xsi:type="dcterms:W3CDTF">2018-02-23T08:51:00Z</dcterms:created>
  <dcterms:modified xsi:type="dcterms:W3CDTF">2018-02-27T06:54:00Z</dcterms:modified>
</cp:coreProperties>
</file>