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43" w:rsidRPr="00BB0D0B" w:rsidRDefault="00C15243" w:rsidP="00C15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0D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Regulamin  wewnętrzny   „Białej Szkoły”  w Kluszkowcach</w:t>
      </w:r>
    </w:p>
    <w:p w:rsidR="00C15243" w:rsidRPr="0017406B" w:rsidRDefault="00C15243" w:rsidP="00C15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Uczestnik „Białej Szkoły” zobowiązany jest do: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C15243" w:rsidRPr="00BB0D0B" w:rsidRDefault="00C15243" w:rsidP="0017406B">
      <w:pPr>
        <w:pStyle w:val="Akapitzlist"/>
        <w:widowControl w:val="0"/>
        <w:numPr>
          <w:ilvl w:val="0"/>
          <w:numId w:val="2"/>
        </w:numPr>
        <w:spacing w:after="0" w:line="278" w:lineRule="exact"/>
        <w:jc w:val="both"/>
        <w:rPr>
          <w:sz w:val="28"/>
          <w:szCs w:val="28"/>
        </w:rPr>
      </w:pPr>
      <w:r w:rsidRPr="00BB0D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Przestrzegania poleceń wychowawców</w:t>
      </w:r>
      <w:r w:rsidR="000950FB" w:rsidRPr="00BB0D0B">
        <w:rPr>
          <w:rStyle w:val="Teksttreci2"/>
          <w:color w:val="000000"/>
          <w:sz w:val="28"/>
          <w:szCs w:val="28"/>
        </w:rPr>
        <w:t>. Uczestnik zobowiązany jest do posłuszeństwa wobec całej kadry obozu, wykazuje się nienagannym i kulturalnym zachowaniem oraz postawą wobec opiekunów i wszystkich uczestników obozu.</w:t>
      </w:r>
    </w:p>
    <w:p w:rsidR="00C15243" w:rsidRPr="00BB0D0B" w:rsidRDefault="00C15243" w:rsidP="00C15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0D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Przestrzegania ramowego rozkładu dnia (nie spóźniania się na posiłki, uczestnictwo w zajęciach sportowych i edukacyjnych)</w:t>
      </w:r>
    </w:p>
    <w:p w:rsidR="00BB0D0B" w:rsidRDefault="00C15243" w:rsidP="00C15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0D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Przestrzegania zasad obowiązujących podczas odpoczynku nocnego.</w:t>
      </w:r>
    </w:p>
    <w:p w:rsidR="00C15243" w:rsidRPr="00BB0D0B" w:rsidRDefault="00C15243" w:rsidP="00BB0D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0D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Cisza nocna obowiązuje w godzinach od 23.00 do 6.00.</w:t>
      </w:r>
      <w:r w:rsidR="007C77E0" w:rsidRPr="00BB0D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B0D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Uczniowie w okresie ciszy nocnej zobowiązani są do przebywania w swoich pokojach.</w:t>
      </w:r>
      <w:r w:rsidR="007C77E0" w:rsidRPr="00BB0D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B0D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Nauczyciele </w:t>
      </w:r>
      <w:r w:rsidR="007C77E0" w:rsidRPr="00BB0D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mają zagwarantowane prawo do odpoczynku i </w:t>
      </w:r>
      <w:r w:rsidRPr="00BB0D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okresie ciszy nocnej przebywają w pokojach</w:t>
      </w:r>
      <w:r w:rsidR="007C77E0" w:rsidRPr="00BB0D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77E0" w:rsidRPr="00BB0D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zakwaterowania, ale </w:t>
      </w:r>
      <w:r w:rsidRPr="00BB0D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zobowiązani są do udzielenia pom</w:t>
      </w:r>
      <w:r w:rsidR="007C77E0" w:rsidRPr="00BB0D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ocy uczniom </w:t>
      </w:r>
      <w:r w:rsidRPr="00BB0D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razie konieczności.</w:t>
      </w:r>
    </w:p>
    <w:p w:rsidR="00C15243" w:rsidRPr="0017406B" w:rsidRDefault="00C15243" w:rsidP="00C15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Zapoznania się i przestrzegania wszystkich obowiązujących w ośrodku regulaminów</w:t>
      </w:r>
    </w:p>
    <w:p w:rsidR="00C15243" w:rsidRPr="0017406B" w:rsidRDefault="00C15243" w:rsidP="00C152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Bezwzględnego przestrzegania zakazu samowolnego oddalania się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od grupy</w:t>
      </w:r>
    </w:p>
    <w:p w:rsidR="00C15243" w:rsidRPr="0017406B" w:rsidRDefault="00C15243" w:rsidP="00C152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Szczególnej ostrożności w czasie zajęć na stoku i przestrzegania regulaminu tras zjazdowych</w:t>
      </w:r>
    </w:p>
    <w:p w:rsidR="00C15243" w:rsidRPr="0017406B" w:rsidRDefault="00C15243" w:rsidP="00C152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Dbałości o porządek w obiekcie i poszanowanie mienia</w:t>
      </w:r>
    </w:p>
    <w:p w:rsidR="00C15243" w:rsidRPr="0017406B" w:rsidRDefault="00C15243" w:rsidP="00C152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Wzajemnej pomocy, życzliwości i troski o słabszych</w:t>
      </w:r>
    </w:p>
    <w:p w:rsidR="00C15243" w:rsidRPr="0017406B" w:rsidRDefault="00C15243" w:rsidP="00C152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Zachowania higieny i schludnego wyglądu</w:t>
      </w:r>
    </w:p>
    <w:p w:rsidR="00C15243" w:rsidRPr="0017406B" w:rsidRDefault="00C15243" w:rsidP="00C152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Bezwzględnego  przestrzegania zakazu spożywania wszelkich napojów alkoholowych i palenia papierosów</w:t>
      </w:r>
    </w:p>
    <w:p w:rsidR="00C15243" w:rsidRPr="0017406B" w:rsidRDefault="00C15243" w:rsidP="00C152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Natychmiastowego zgłaszania opiekunom wszelkich dolegliwości fizycznych (bóle, stany podgorączkowe, złe samopoczucie, nudności itp.)</w:t>
      </w:r>
    </w:p>
    <w:p w:rsidR="00C15243" w:rsidRPr="0017406B" w:rsidRDefault="00C15243" w:rsidP="00C152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Przechowywania większych środków finansowych i innych wartościowych rzeczy w depozycie u opiekuna grupy.</w:t>
      </w:r>
    </w:p>
    <w:p w:rsidR="000950FB" w:rsidRPr="00BB0D0B" w:rsidRDefault="000950FB" w:rsidP="00BB0D0B">
      <w:pPr>
        <w:pStyle w:val="Akapitzlist"/>
        <w:widowControl w:val="0"/>
        <w:numPr>
          <w:ilvl w:val="0"/>
          <w:numId w:val="11"/>
        </w:numPr>
        <w:tabs>
          <w:tab w:val="left" w:pos="374"/>
        </w:tabs>
        <w:spacing w:after="0" w:line="278" w:lineRule="exact"/>
        <w:jc w:val="both"/>
        <w:rPr>
          <w:rStyle w:val="Teksttreci2"/>
          <w:rFonts w:ascii="Arial Unicode MS" w:hAnsi="Arial Unicode MS" w:cs="Arial Unicode MS"/>
          <w:sz w:val="28"/>
          <w:szCs w:val="28"/>
        </w:rPr>
      </w:pPr>
      <w:r w:rsidRPr="00327205">
        <w:rPr>
          <w:rStyle w:val="Teksttreci2"/>
          <w:color w:val="000000"/>
          <w:sz w:val="28"/>
          <w:szCs w:val="28"/>
        </w:rPr>
        <w:t>Uczestnikowi nie wolno oddalać się od miejsca zakwaterowania bez opiekuna.</w:t>
      </w:r>
    </w:p>
    <w:p w:rsidR="000950FB" w:rsidRPr="0017406B" w:rsidRDefault="00BB0D0B" w:rsidP="00327205">
      <w:pPr>
        <w:pStyle w:val="Teksttreci21"/>
        <w:numPr>
          <w:ilvl w:val="0"/>
          <w:numId w:val="11"/>
        </w:numPr>
        <w:shd w:val="clear" w:color="auto" w:fill="auto"/>
        <w:tabs>
          <w:tab w:val="left" w:pos="343"/>
        </w:tabs>
        <w:jc w:val="both"/>
        <w:rPr>
          <w:sz w:val="28"/>
          <w:szCs w:val="28"/>
        </w:rPr>
      </w:pPr>
      <w:r>
        <w:rPr>
          <w:rStyle w:val="Teksttreci2"/>
          <w:color w:val="000000"/>
          <w:sz w:val="28"/>
          <w:szCs w:val="28"/>
        </w:rPr>
        <w:t xml:space="preserve"> </w:t>
      </w:r>
      <w:r w:rsidR="000950FB" w:rsidRPr="0017406B">
        <w:rPr>
          <w:rStyle w:val="Teksttreci2"/>
          <w:color w:val="000000"/>
          <w:sz w:val="28"/>
          <w:szCs w:val="28"/>
        </w:rPr>
        <w:t>W trakcie przebywania na stoku narciarskim uczestnik zostaje pod kontrolą opiekuna, instruktora narciarskiego.</w:t>
      </w:r>
    </w:p>
    <w:p w:rsidR="000950FB" w:rsidRPr="0017406B" w:rsidRDefault="000950FB" w:rsidP="00327205">
      <w:pPr>
        <w:pStyle w:val="Teksttreci21"/>
        <w:numPr>
          <w:ilvl w:val="0"/>
          <w:numId w:val="11"/>
        </w:numPr>
        <w:shd w:val="clear" w:color="auto" w:fill="auto"/>
        <w:ind w:left="380" w:hanging="380"/>
        <w:jc w:val="both"/>
        <w:rPr>
          <w:sz w:val="28"/>
          <w:szCs w:val="28"/>
        </w:rPr>
      </w:pPr>
      <w:r w:rsidRPr="0017406B">
        <w:rPr>
          <w:rStyle w:val="Teksttreci2"/>
          <w:color w:val="000000"/>
          <w:sz w:val="28"/>
          <w:szCs w:val="28"/>
        </w:rPr>
        <w:t xml:space="preserve"> Nauka i doskonalenie jazdy na nartach odbywa się w określonych pod </w:t>
      </w:r>
      <w:r w:rsidRPr="0017406B">
        <w:rPr>
          <w:rStyle w:val="Teksttreci2"/>
          <w:color w:val="000000"/>
          <w:sz w:val="28"/>
          <w:szCs w:val="28"/>
        </w:rPr>
        <w:lastRenderedPageBreak/>
        <w:t>względem umiejętności narciarskich grupach, w określonych godzinach, pod okiem opiekuna, instruktora</w:t>
      </w:r>
    </w:p>
    <w:p w:rsidR="000950FB" w:rsidRPr="0017406B" w:rsidRDefault="000950FB" w:rsidP="00327205">
      <w:pPr>
        <w:pStyle w:val="Teksttreci21"/>
        <w:numPr>
          <w:ilvl w:val="0"/>
          <w:numId w:val="11"/>
        </w:numPr>
        <w:shd w:val="clear" w:color="auto" w:fill="auto"/>
        <w:tabs>
          <w:tab w:val="left" w:pos="343"/>
        </w:tabs>
        <w:ind w:left="380" w:hanging="380"/>
        <w:jc w:val="both"/>
        <w:rPr>
          <w:sz w:val="28"/>
          <w:szCs w:val="28"/>
        </w:rPr>
      </w:pPr>
      <w:r w:rsidRPr="0017406B">
        <w:rPr>
          <w:rStyle w:val="Teksttreci2"/>
          <w:color w:val="000000"/>
          <w:sz w:val="28"/>
          <w:szCs w:val="28"/>
        </w:rPr>
        <w:t xml:space="preserve">Po ustalonym przez instruktora czasie przeznaczonym na wspólną naukę uczestnik samodzielnie doskonali swoje umiejętności </w:t>
      </w:r>
      <w:r w:rsidRPr="0017406B">
        <w:rPr>
          <w:rStyle w:val="Teksttreci20"/>
          <w:color w:val="000000"/>
          <w:sz w:val="28"/>
          <w:szCs w:val="28"/>
        </w:rPr>
        <w:t>poprzez wykonywanie określonych przez instruktora zadań</w:t>
      </w:r>
      <w:r w:rsidRPr="0017406B">
        <w:rPr>
          <w:rStyle w:val="Teksttreci2"/>
          <w:color w:val="000000"/>
          <w:sz w:val="28"/>
          <w:szCs w:val="28"/>
        </w:rPr>
        <w:t>.</w:t>
      </w:r>
    </w:p>
    <w:p w:rsidR="000950FB" w:rsidRPr="0017406B" w:rsidRDefault="000950FB" w:rsidP="00327205">
      <w:pPr>
        <w:pStyle w:val="Teksttreci21"/>
        <w:numPr>
          <w:ilvl w:val="0"/>
          <w:numId w:val="11"/>
        </w:numPr>
        <w:shd w:val="clear" w:color="auto" w:fill="auto"/>
        <w:ind w:left="380" w:hanging="380"/>
        <w:jc w:val="both"/>
        <w:rPr>
          <w:sz w:val="28"/>
          <w:szCs w:val="28"/>
        </w:rPr>
      </w:pPr>
      <w:r w:rsidRPr="0017406B">
        <w:rPr>
          <w:rStyle w:val="Teksttreci2"/>
          <w:color w:val="000000"/>
          <w:sz w:val="28"/>
          <w:szCs w:val="28"/>
        </w:rPr>
        <w:t xml:space="preserve"> W określonym przez opiekuna czasie i miejscu uczestnicy stawiają się p</w:t>
      </w:r>
      <w:r w:rsidRPr="0017406B">
        <w:rPr>
          <w:rStyle w:val="Pogrubienie"/>
          <w:b w:val="0"/>
          <w:color w:val="000000"/>
          <w:sz w:val="28"/>
          <w:szCs w:val="28"/>
        </w:rPr>
        <w:t xml:space="preserve">unktualnie </w:t>
      </w:r>
      <w:r w:rsidRPr="0017406B">
        <w:rPr>
          <w:rStyle w:val="Teksttreci2"/>
          <w:color w:val="000000"/>
          <w:sz w:val="28"/>
          <w:szCs w:val="28"/>
        </w:rPr>
        <w:t>na zbiórce i ponownie uczestniczą w zbiorowych lekcjach z instruktorem.</w:t>
      </w:r>
    </w:p>
    <w:p w:rsidR="000950FB" w:rsidRPr="00BB0D0B" w:rsidRDefault="000950FB" w:rsidP="00BB0D0B">
      <w:pPr>
        <w:pStyle w:val="Teksttreci21"/>
        <w:numPr>
          <w:ilvl w:val="0"/>
          <w:numId w:val="11"/>
        </w:numPr>
        <w:shd w:val="clear" w:color="auto" w:fill="auto"/>
        <w:tabs>
          <w:tab w:val="left" w:pos="343"/>
        </w:tabs>
        <w:ind w:left="380" w:hanging="380"/>
        <w:jc w:val="both"/>
        <w:rPr>
          <w:sz w:val="28"/>
          <w:szCs w:val="28"/>
        </w:rPr>
      </w:pPr>
      <w:r w:rsidRPr="0017406B">
        <w:rPr>
          <w:rStyle w:val="Teksttreci2"/>
          <w:color w:val="000000"/>
          <w:sz w:val="28"/>
          <w:szCs w:val="28"/>
        </w:rPr>
        <w:t>Opiekun, instruktor na stoku narciarskim ustala czas na przerwy i odpoczynek</w:t>
      </w:r>
    </w:p>
    <w:p w:rsidR="000950FB" w:rsidRPr="0017406B" w:rsidRDefault="000950FB" w:rsidP="00327205">
      <w:pPr>
        <w:pStyle w:val="Teksttreci21"/>
        <w:numPr>
          <w:ilvl w:val="0"/>
          <w:numId w:val="11"/>
        </w:numPr>
        <w:shd w:val="clear" w:color="auto" w:fill="auto"/>
        <w:spacing w:line="274" w:lineRule="exact"/>
        <w:ind w:left="380" w:hanging="380"/>
        <w:jc w:val="both"/>
        <w:rPr>
          <w:sz w:val="28"/>
          <w:szCs w:val="28"/>
        </w:rPr>
      </w:pPr>
      <w:r w:rsidRPr="0017406B">
        <w:rPr>
          <w:rStyle w:val="Teksttreci2"/>
          <w:color w:val="000000"/>
          <w:sz w:val="28"/>
          <w:szCs w:val="28"/>
        </w:rPr>
        <w:t xml:space="preserve"> Uczestnik obozu zobowiązuje się przestrzegać niniejszy regulamin, oraz regulaminy w miejscu odbywania się obozu ( regulamin </w:t>
      </w:r>
      <w:proofErr w:type="spellStart"/>
      <w:r w:rsidRPr="0017406B">
        <w:rPr>
          <w:rStyle w:val="Teksttreci2"/>
          <w:color w:val="000000"/>
          <w:sz w:val="28"/>
          <w:szCs w:val="28"/>
        </w:rPr>
        <w:t>p-poż</w:t>
      </w:r>
      <w:proofErr w:type="spellEnd"/>
      <w:r w:rsidRPr="0017406B">
        <w:rPr>
          <w:rStyle w:val="Teksttreci2"/>
          <w:color w:val="000000"/>
          <w:sz w:val="28"/>
          <w:szCs w:val="28"/>
        </w:rPr>
        <w:t>, poruszania się po drogach oraz „</w:t>
      </w:r>
      <w:r w:rsidRPr="0017406B">
        <w:rPr>
          <w:rStyle w:val="Pogrubienie"/>
          <w:b w:val="0"/>
          <w:color w:val="000000"/>
          <w:sz w:val="28"/>
          <w:szCs w:val="28"/>
        </w:rPr>
        <w:t>dekalog narciarski”)</w:t>
      </w:r>
    </w:p>
    <w:p w:rsidR="000950FB" w:rsidRPr="0017406B" w:rsidRDefault="000950FB" w:rsidP="00327205">
      <w:pPr>
        <w:pStyle w:val="Teksttreci21"/>
        <w:numPr>
          <w:ilvl w:val="0"/>
          <w:numId w:val="11"/>
        </w:numPr>
        <w:shd w:val="clear" w:color="auto" w:fill="auto"/>
        <w:tabs>
          <w:tab w:val="left" w:pos="343"/>
        </w:tabs>
        <w:ind w:left="380" w:hanging="380"/>
        <w:jc w:val="both"/>
        <w:rPr>
          <w:sz w:val="28"/>
          <w:szCs w:val="28"/>
        </w:rPr>
      </w:pPr>
      <w:r w:rsidRPr="0017406B">
        <w:rPr>
          <w:rStyle w:val="Teksttreci2"/>
          <w:color w:val="000000"/>
          <w:sz w:val="28"/>
          <w:szCs w:val="28"/>
        </w:rPr>
        <w:t>Za rzeczy wartościowe zagubione lub ukradzione, zostawione bez odpowiedniego zabezpieczenia organizator wyjazdu nie ponosi odpowiedzialności.</w:t>
      </w:r>
    </w:p>
    <w:p w:rsidR="00C15243" w:rsidRPr="0017406B" w:rsidRDefault="00C15243" w:rsidP="00C1524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czasie jazdy autokarem zabrania się:</w:t>
      </w:r>
    </w:p>
    <w:p w:rsidR="00C15243" w:rsidRPr="0017406B" w:rsidRDefault="00C15243" w:rsidP="00C152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Spacerowania po autobusie</w:t>
      </w:r>
    </w:p>
    <w:p w:rsidR="00C15243" w:rsidRPr="0017406B" w:rsidRDefault="00C15243" w:rsidP="00C152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Stania na siedzeniach</w:t>
      </w:r>
    </w:p>
    <w:p w:rsidR="00C15243" w:rsidRPr="0017406B" w:rsidRDefault="00C15243" w:rsidP="00C152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Opierania się o drzwi</w:t>
      </w:r>
    </w:p>
    <w:p w:rsidR="00C15243" w:rsidRPr="0017406B" w:rsidRDefault="00C15243" w:rsidP="00C152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Zaśmiecania i niszczenia autokaru</w:t>
      </w:r>
    </w:p>
    <w:p w:rsidR="00C15243" w:rsidRPr="0017406B" w:rsidRDefault="00C15243" w:rsidP="00C152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czasie postoju,  samowolnego oddalania się od grupy,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spóźniania się na zbiórki oraz przechodzenia przez jezdnię</w:t>
      </w:r>
    </w:p>
    <w:p w:rsidR="00C15243" w:rsidRPr="0017406B" w:rsidRDefault="00C15243" w:rsidP="00C1524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Uczestnik odpowiada za szkody wyrządzone z jego winy. Za szkody wyrządzone przez osoby niepełnoletnie odpowiadają jego ustawowi opiekunowie. </w:t>
      </w:r>
    </w:p>
    <w:p w:rsidR="00C15243" w:rsidRPr="006A25E0" w:rsidRDefault="00C15243" w:rsidP="00C1524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Uczestnik winien w miarę możliwości pokryć zaistniałe szkody na </w:t>
      </w:r>
      <w:r w:rsidRPr="006A25E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miejscu ich powstania.</w:t>
      </w:r>
    </w:p>
    <w:p w:rsidR="00881A6D" w:rsidRPr="006A25E0" w:rsidRDefault="00C15243" w:rsidP="006A25E0">
      <w:pPr>
        <w:pStyle w:val="Teksttreci21"/>
        <w:shd w:val="clear" w:color="auto" w:fill="auto"/>
        <w:spacing w:after="279"/>
        <w:ind w:left="380" w:firstLine="0"/>
        <w:jc w:val="both"/>
        <w:rPr>
          <w:rStyle w:val="Teksttreci20"/>
          <w:sz w:val="28"/>
          <w:szCs w:val="28"/>
          <w:u w:val="none"/>
          <w:shd w:val="clear" w:color="auto" w:fill="auto"/>
        </w:rPr>
      </w:pPr>
      <w:r w:rsidRPr="006A25E0">
        <w:rPr>
          <w:rFonts w:eastAsia="Times New Roman"/>
          <w:b/>
          <w:bCs/>
          <w:sz w:val="28"/>
          <w:szCs w:val="28"/>
          <w:lang w:eastAsia="pl-PL"/>
        </w:rPr>
        <w:t>W przypadku drastycznego naruszenia regulaminu  </w:t>
      </w:r>
      <w:r w:rsidR="0017406B" w:rsidRPr="006A25E0">
        <w:rPr>
          <w:rStyle w:val="Teksttreci2"/>
          <w:b/>
          <w:color w:val="000000"/>
          <w:sz w:val="28"/>
          <w:szCs w:val="28"/>
        </w:rPr>
        <w:t>oraz n</w:t>
      </w:r>
      <w:r w:rsidR="00881A6D" w:rsidRPr="006A25E0">
        <w:rPr>
          <w:rStyle w:val="Teksttreci2"/>
          <w:b/>
          <w:color w:val="000000"/>
          <w:sz w:val="28"/>
          <w:szCs w:val="28"/>
        </w:rPr>
        <w:t xml:space="preserve">iezastosowanie się do punktów ujętych w całym regulaminie stanowi podstawę do wykluczenia uczestnika z obozu, powiadomieniu rodziców i szkoły, </w:t>
      </w:r>
      <w:r w:rsidR="00881A6D" w:rsidRPr="006A25E0">
        <w:rPr>
          <w:rFonts w:eastAsia="Times New Roman"/>
          <w:b/>
          <w:bCs/>
          <w:sz w:val="28"/>
          <w:szCs w:val="28"/>
          <w:lang w:eastAsia="pl-PL"/>
        </w:rPr>
        <w:t>prawny opiekun uczestnika zobowiązany jest do pokrycia kosztów powrotu do domu.</w:t>
      </w:r>
      <w:r w:rsidR="00881A6D" w:rsidRPr="006A25E0">
        <w:rPr>
          <w:rStyle w:val="Teksttreci2"/>
          <w:b/>
          <w:color w:val="000000"/>
          <w:sz w:val="28"/>
          <w:szCs w:val="28"/>
        </w:rPr>
        <w:t xml:space="preserve"> (uczestnik wraz z rodzicem </w:t>
      </w:r>
      <w:r w:rsidR="00881A6D" w:rsidRPr="006A25E0">
        <w:rPr>
          <w:rStyle w:val="Pogrubienie"/>
          <w:color w:val="000000"/>
          <w:sz w:val="28"/>
          <w:szCs w:val="28"/>
        </w:rPr>
        <w:t>wraca do domu na własny koszt</w:t>
      </w:r>
      <w:r w:rsidR="00BB0D0B" w:rsidRPr="006A25E0">
        <w:rPr>
          <w:rStyle w:val="Teksttreci20"/>
          <w:color w:val="000000"/>
          <w:sz w:val="28"/>
          <w:szCs w:val="28"/>
        </w:rPr>
        <w:t>)</w:t>
      </w:r>
    </w:p>
    <w:p w:rsidR="00BB0D0B" w:rsidRPr="002C7EDD" w:rsidRDefault="00BB0D0B" w:rsidP="00BB0D0B">
      <w:pPr>
        <w:pStyle w:val="Nagwek21"/>
        <w:keepNext/>
        <w:keepLines/>
        <w:shd w:val="clear" w:color="auto" w:fill="auto"/>
        <w:spacing w:before="0" w:after="0" w:line="230" w:lineRule="exact"/>
        <w:ind w:firstLine="0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2C7EDD">
        <w:rPr>
          <w:rStyle w:val="Nagwek20"/>
          <w:b/>
          <w:color w:val="000000"/>
          <w:sz w:val="24"/>
          <w:szCs w:val="24"/>
        </w:rPr>
        <w:t xml:space="preserve">Z niniejszym regulaminem zapoznaje się uczestnik obozu oraz </w:t>
      </w:r>
      <w:r w:rsidRPr="002C7EDD">
        <w:rPr>
          <w:rStyle w:val="Teksttreci5"/>
          <w:b/>
          <w:color w:val="000000"/>
          <w:sz w:val="24"/>
          <w:szCs w:val="24"/>
        </w:rPr>
        <w:t xml:space="preserve">rodzic lub </w:t>
      </w:r>
      <w:r w:rsidR="0083563A" w:rsidRPr="002C7EDD">
        <w:rPr>
          <w:rStyle w:val="Teksttreci5"/>
          <w:b/>
          <w:color w:val="000000"/>
          <w:sz w:val="24"/>
          <w:szCs w:val="24"/>
        </w:rPr>
        <w:t xml:space="preserve"> </w:t>
      </w:r>
      <w:r w:rsidRPr="002C7EDD">
        <w:rPr>
          <w:rStyle w:val="Teksttreci5"/>
          <w:b/>
          <w:color w:val="000000"/>
          <w:sz w:val="24"/>
          <w:szCs w:val="24"/>
        </w:rPr>
        <w:t>prawny opiekun uczestnika.</w:t>
      </w:r>
    </w:p>
    <w:p w:rsidR="007C6DD3" w:rsidRDefault="0083563A" w:rsidP="00BB0D0B">
      <w:pPr>
        <w:pStyle w:val="Nagwek21"/>
        <w:keepNext/>
        <w:keepLines/>
        <w:shd w:val="clear" w:color="auto" w:fill="auto"/>
        <w:spacing w:before="0" w:after="298" w:line="230" w:lineRule="exact"/>
        <w:ind w:left="4260" w:firstLine="0"/>
        <w:jc w:val="left"/>
        <w:rPr>
          <w:rStyle w:val="Nagwek20"/>
          <w:b/>
          <w:color w:val="000000"/>
          <w:sz w:val="24"/>
          <w:szCs w:val="24"/>
        </w:rPr>
      </w:pPr>
      <w:bookmarkStart w:id="0" w:name="bookmark1"/>
      <w:r w:rsidRPr="002C7EDD">
        <w:rPr>
          <w:rStyle w:val="Nagwek20"/>
          <w:b/>
          <w:color w:val="000000"/>
          <w:sz w:val="24"/>
          <w:szCs w:val="24"/>
        </w:rPr>
        <w:t xml:space="preserve">   </w:t>
      </w:r>
    </w:p>
    <w:p w:rsidR="00BB0D0B" w:rsidRPr="002C7EDD" w:rsidRDefault="007C6DD3" w:rsidP="00BB0D0B">
      <w:pPr>
        <w:pStyle w:val="Nagwek21"/>
        <w:keepNext/>
        <w:keepLines/>
        <w:shd w:val="clear" w:color="auto" w:fill="auto"/>
        <w:spacing w:before="0" w:after="298" w:line="230" w:lineRule="exact"/>
        <w:ind w:left="4260" w:firstLine="0"/>
        <w:jc w:val="left"/>
        <w:rPr>
          <w:b w:val="0"/>
          <w:sz w:val="24"/>
          <w:szCs w:val="24"/>
        </w:rPr>
      </w:pPr>
      <w:r>
        <w:rPr>
          <w:rStyle w:val="Nagwek20"/>
          <w:b/>
          <w:color w:val="000000"/>
          <w:sz w:val="24"/>
          <w:szCs w:val="24"/>
        </w:rPr>
        <w:t xml:space="preserve">        </w:t>
      </w:r>
      <w:r w:rsidR="0083563A" w:rsidRPr="002C7EDD">
        <w:rPr>
          <w:rStyle w:val="Nagwek20"/>
          <w:b/>
          <w:color w:val="000000"/>
          <w:sz w:val="24"/>
          <w:szCs w:val="24"/>
        </w:rPr>
        <w:t xml:space="preserve">   </w:t>
      </w:r>
      <w:r w:rsidR="00BB0D0B" w:rsidRPr="002C7EDD">
        <w:rPr>
          <w:rStyle w:val="Nagwek20"/>
          <w:b/>
          <w:color w:val="000000"/>
          <w:sz w:val="24"/>
          <w:szCs w:val="24"/>
        </w:rPr>
        <w:t>Ze sportowym pozdrowieniem</w:t>
      </w:r>
      <w:bookmarkEnd w:id="0"/>
    </w:p>
    <w:p w:rsidR="0036518E" w:rsidRPr="002C7EDD" w:rsidRDefault="0036518E" w:rsidP="0036518E">
      <w:pPr>
        <w:pStyle w:val="Nagwek21"/>
        <w:keepNext/>
        <w:keepLines/>
        <w:shd w:val="clear" w:color="auto" w:fill="auto"/>
        <w:spacing w:before="0" w:after="6" w:line="230" w:lineRule="exact"/>
        <w:ind w:left="3560" w:firstLine="0"/>
        <w:jc w:val="left"/>
        <w:rPr>
          <w:b w:val="0"/>
          <w:bCs w:val="0"/>
          <w:color w:val="000000"/>
          <w:sz w:val="24"/>
          <w:szCs w:val="24"/>
          <w:shd w:val="clear" w:color="auto" w:fill="FFFFFF"/>
        </w:rPr>
      </w:pPr>
      <w:bookmarkStart w:id="1" w:name="bookmark2"/>
      <w:r w:rsidRPr="002C7EDD">
        <w:rPr>
          <w:rStyle w:val="Nagwek20"/>
          <w:b/>
          <w:color w:val="000000"/>
          <w:sz w:val="24"/>
          <w:szCs w:val="24"/>
        </w:rPr>
        <w:t xml:space="preserve">                  O</w:t>
      </w:r>
      <w:r w:rsidR="00BB0D0B" w:rsidRPr="002C7EDD">
        <w:rPr>
          <w:rStyle w:val="Nagwek20"/>
          <w:b/>
          <w:color w:val="000000"/>
          <w:sz w:val="24"/>
          <w:szCs w:val="24"/>
        </w:rPr>
        <w:t>piekunowie narciarskiego szaleństwa</w:t>
      </w:r>
      <w:bookmarkEnd w:id="1"/>
    </w:p>
    <w:p w:rsidR="00BB0D0B" w:rsidRPr="002C7EDD" w:rsidRDefault="00BB0D0B" w:rsidP="0036518E">
      <w:pPr>
        <w:pStyle w:val="Teksttreci21"/>
        <w:shd w:val="clear" w:color="auto" w:fill="auto"/>
        <w:spacing w:after="279"/>
        <w:ind w:firstLine="0"/>
        <w:jc w:val="both"/>
        <w:rPr>
          <w:b/>
          <w:sz w:val="28"/>
          <w:szCs w:val="28"/>
        </w:rPr>
      </w:pPr>
    </w:p>
    <w:p w:rsidR="00BB0D0B" w:rsidRDefault="00BB0D0B" w:rsidP="00BB0D0B">
      <w:pPr>
        <w:framePr w:h="78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  <w:lang w:eastAsia="pl-PL"/>
        </w:rPr>
        <w:lastRenderedPageBreak/>
        <w:drawing>
          <wp:inline distT="0" distB="0" distL="0" distR="0">
            <wp:extent cx="520700" cy="49974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3" w:rsidRPr="0017406B" w:rsidRDefault="00C15243" w:rsidP="0088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15243" w:rsidRPr="0017406B" w:rsidRDefault="00C15243" w:rsidP="00C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1573BB" w:rsidRDefault="001573BB"/>
    <w:sectPr w:rsidR="001573BB" w:rsidSect="0015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2276B3"/>
    <w:multiLevelType w:val="multilevel"/>
    <w:tmpl w:val="0FA813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61130F3"/>
    <w:multiLevelType w:val="multilevel"/>
    <w:tmpl w:val="500C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43990"/>
    <w:multiLevelType w:val="multilevel"/>
    <w:tmpl w:val="25B6FF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37A3D7C"/>
    <w:multiLevelType w:val="multilevel"/>
    <w:tmpl w:val="0896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67E0F"/>
    <w:multiLevelType w:val="multilevel"/>
    <w:tmpl w:val="D3143C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C6D6711"/>
    <w:multiLevelType w:val="multilevel"/>
    <w:tmpl w:val="8CF2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A74C8"/>
    <w:multiLevelType w:val="multilevel"/>
    <w:tmpl w:val="1B284F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47F4D62"/>
    <w:multiLevelType w:val="multilevel"/>
    <w:tmpl w:val="C624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C5E2E"/>
    <w:multiLevelType w:val="multilevel"/>
    <w:tmpl w:val="A82629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98B34A9"/>
    <w:multiLevelType w:val="multilevel"/>
    <w:tmpl w:val="F684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1"/>
    <w:lvlOverride w:ilvl="0">
      <w:startOverride w:val="4"/>
    </w:lvlOverride>
  </w:num>
  <w:num w:numId="4">
    <w:abstractNumId w:val="11"/>
    <w:lvlOverride w:ilvl="0">
      <w:startOverride w:val="5"/>
    </w:lvlOverride>
  </w:num>
  <w:num w:numId="5">
    <w:abstractNumId w:val="5"/>
    <w:lvlOverride w:ilvl="0">
      <w:startOverride w:val="6"/>
    </w:lvlOverride>
  </w:num>
  <w:num w:numId="6">
    <w:abstractNumId w:val="5"/>
    <w:lvlOverride w:ilvl="0">
      <w:startOverride w:val="7"/>
    </w:lvlOverride>
  </w:num>
  <w:num w:numId="7">
    <w:abstractNumId w:val="5"/>
    <w:lvlOverride w:ilvl="0">
      <w:startOverride w:val="8"/>
    </w:lvlOverride>
  </w:num>
  <w:num w:numId="8">
    <w:abstractNumId w:val="5"/>
    <w:lvlOverride w:ilvl="0">
      <w:startOverride w:val="9"/>
    </w:lvlOverride>
  </w:num>
  <w:num w:numId="9">
    <w:abstractNumId w:val="5"/>
    <w:lvlOverride w:ilvl="0">
      <w:startOverride w:val="10"/>
    </w:lvlOverride>
  </w:num>
  <w:num w:numId="10">
    <w:abstractNumId w:val="5"/>
    <w:lvlOverride w:ilvl="0">
      <w:startOverride w:val="11"/>
    </w:lvlOverride>
  </w:num>
  <w:num w:numId="11">
    <w:abstractNumId w:val="5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3"/>
  </w:num>
  <w:num w:numId="14">
    <w:abstractNumId w:val="10"/>
    <w:lvlOverride w:ilvl="0">
      <w:startOverride w:val="3"/>
    </w:lvlOverride>
  </w:num>
  <w:num w:numId="15">
    <w:abstractNumId w:val="4"/>
    <w:lvlOverride w:ilvl="0">
      <w:startOverride w:val="4"/>
    </w:lvlOverride>
  </w:num>
  <w:num w:numId="16">
    <w:abstractNumId w:val="2"/>
    <w:lvlOverride w:ilvl="0">
      <w:startOverride w:val="5"/>
    </w:lvlOverride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15243"/>
    <w:rsid w:val="00014BD4"/>
    <w:rsid w:val="000950FB"/>
    <w:rsid w:val="001573BB"/>
    <w:rsid w:val="0017406B"/>
    <w:rsid w:val="002C7EDD"/>
    <w:rsid w:val="00327205"/>
    <w:rsid w:val="0036518E"/>
    <w:rsid w:val="005A7EE8"/>
    <w:rsid w:val="00611C3B"/>
    <w:rsid w:val="006A25E0"/>
    <w:rsid w:val="007C6DD3"/>
    <w:rsid w:val="007C77E0"/>
    <w:rsid w:val="007D2E2E"/>
    <w:rsid w:val="0083563A"/>
    <w:rsid w:val="00881A6D"/>
    <w:rsid w:val="00886191"/>
    <w:rsid w:val="00BB0D0B"/>
    <w:rsid w:val="00C15243"/>
    <w:rsid w:val="00DD7971"/>
    <w:rsid w:val="00E17D26"/>
    <w:rsid w:val="00E2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3BB"/>
  </w:style>
  <w:style w:type="paragraph" w:styleId="Nagwek2">
    <w:name w:val="heading 2"/>
    <w:basedOn w:val="Normalny"/>
    <w:link w:val="Nagwek2Znak"/>
    <w:uiPriority w:val="9"/>
    <w:qFormat/>
    <w:rsid w:val="00C15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52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Tekst treści (2) + 11,5 pt"/>
    <w:basedOn w:val="Domylnaczcionkaakapitu"/>
    <w:uiPriority w:val="99"/>
    <w:qFormat/>
    <w:rsid w:val="00C15243"/>
    <w:rPr>
      <w:b/>
      <w:bCs/>
    </w:rPr>
  </w:style>
  <w:style w:type="paragraph" w:styleId="Akapitzlist">
    <w:name w:val="List Paragraph"/>
    <w:basedOn w:val="Normalny"/>
    <w:uiPriority w:val="34"/>
    <w:qFormat/>
    <w:rsid w:val="00C15243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uiPriority w:val="99"/>
    <w:rsid w:val="000950F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0950FB"/>
    <w:rPr>
      <w:rFonts w:ascii="Times New Roman" w:hAnsi="Times New Roman" w:cs="Times New Roman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0950FB"/>
    <w:rPr>
      <w:u w:val="single"/>
    </w:rPr>
  </w:style>
  <w:style w:type="paragraph" w:customStyle="1" w:styleId="Teksttreci50">
    <w:name w:val="Tekst treści (5)"/>
    <w:basedOn w:val="Normalny"/>
    <w:link w:val="Teksttreci5"/>
    <w:uiPriority w:val="99"/>
    <w:rsid w:val="000950FB"/>
    <w:pPr>
      <w:widowControl w:val="0"/>
      <w:shd w:val="clear" w:color="auto" w:fill="FFFFFF"/>
      <w:spacing w:before="360" w:after="0" w:line="274" w:lineRule="exact"/>
      <w:ind w:hanging="38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21">
    <w:name w:val="Tekst treści (2)1"/>
    <w:basedOn w:val="Normalny"/>
    <w:link w:val="Teksttreci2"/>
    <w:uiPriority w:val="99"/>
    <w:rsid w:val="000950FB"/>
    <w:pPr>
      <w:widowControl w:val="0"/>
      <w:shd w:val="clear" w:color="auto" w:fill="FFFFFF"/>
      <w:spacing w:after="0" w:line="278" w:lineRule="exact"/>
      <w:ind w:hanging="400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D0B"/>
    <w:rPr>
      <w:rFonts w:ascii="Tahoma" w:hAnsi="Tahoma" w:cs="Tahoma"/>
      <w:sz w:val="16"/>
      <w:szCs w:val="16"/>
    </w:rPr>
  </w:style>
  <w:style w:type="character" w:customStyle="1" w:styleId="Nagwek20">
    <w:name w:val="Nagłówek #2_"/>
    <w:basedOn w:val="Domylnaczcionkaakapitu"/>
    <w:link w:val="Nagwek21"/>
    <w:uiPriority w:val="99"/>
    <w:rsid w:val="00BB0D0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BB0D0B"/>
    <w:pPr>
      <w:widowControl w:val="0"/>
      <w:shd w:val="clear" w:color="auto" w:fill="FFFFFF"/>
      <w:spacing w:before="660" w:after="360" w:line="240" w:lineRule="atLeast"/>
      <w:ind w:hanging="380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15</cp:revision>
  <cp:lastPrinted>2017-12-14T12:58:00Z</cp:lastPrinted>
  <dcterms:created xsi:type="dcterms:W3CDTF">2017-12-05T10:22:00Z</dcterms:created>
  <dcterms:modified xsi:type="dcterms:W3CDTF">2017-12-19T13:06:00Z</dcterms:modified>
</cp:coreProperties>
</file>