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57" w:rsidRPr="008D1700" w:rsidRDefault="00600857" w:rsidP="00193C98">
      <w:pPr>
        <w:spacing w:after="0"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  <w:r w:rsidRPr="008D1700">
        <w:rPr>
          <w:rFonts w:ascii="Cambria" w:hAnsi="Cambria" w:cs="Cambria"/>
          <w:b/>
          <w:bCs/>
          <w:sz w:val="40"/>
          <w:szCs w:val="40"/>
        </w:rPr>
        <w:t>ZMLUVA O POSKYTNUTÍ SLUŽIEB</w:t>
      </w:r>
    </w:p>
    <w:p w:rsidR="00600857" w:rsidRPr="008D1700" w:rsidRDefault="00600857" w:rsidP="00193C98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8D1700">
        <w:rPr>
          <w:rFonts w:ascii="Cambria" w:hAnsi="Cambria" w:cs="Cambria"/>
          <w:b/>
          <w:bCs/>
          <w:sz w:val="28"/>
          <w:szCs w:val="28"/>
        </w:rPr>
        <w:t>medzi zmluvnými stranami:</w:t>
      </w:r>
    </w:p>
    <w:p w:rsidR="00600857" w:rsidRPr="005351C0" w:rsidRDefault="00600857" w:rsidP="00BF5DC1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600857" w:rsidRDefault="00600857" w:rsidP="00BF5DC1">
      <w:pPr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b/>
          <w:bCs/>
          <w:sz w:val="27"/>
          <w:szCs w:val="27"/>
        </w:rPr>
        <w:t>objednávateľ</w:t>
      </w:r>
      <w:r w:rsidRPr="008D1700">
        <w:rPr>
          <w:rFonts w:ascii="Cambria" w:hAnsi="Cambria" w:cs="Cambria"/>
          <w:sz w:val="27"/>
          <w:szCs w:val="27"/>
        </w:rPr>
        <w:t>:</w:t>
      </w:r>
      <w:r w:rsidRPr="008D1700">
        <w:rPr>
          <w:rFonts w:ascii="Cambria" w:hAnsi="Cambria" w:cs="Cambria"/>
          <w:sz w:val="27"/>
          <w:szCs w:val="27"/>
        </w:rPr>
        <w:tab/>
      </w:r>
      <w:r w:rsidRPr="008D1700">
        <w:rPr>
          <w:rFonts w:ascii="Cambria" w:hAnsi="Cambria" w:cs="Cambria"/>
          <w:b/>
          <w:bCs/>
          <w:sz w:val="27"/>
          <w:szCs w:val="27"/>
        </w:rPr>
        <w:t xml:space="preserve">  Základná škola s materskou školou</w:t>
      </w:r>
    </w:p>
    <w:p w:rsidR="00600857" w:rsidRDefault="00600857" w:rsidP="00E61289">
      <w:pPr>
        <w:spacing w:after="0" w:line="240" w:lineRule="auto"/>
        <w:ind w:left="1416" w:firstLine="708"/>
        <w:rPr>
          <w:rFonts w:ascii="Cambria" w:hAnsi="Cambria" w:cs="Cambria"/>
          <w:b/>
          <w:bCs/>
          <w:sz w:val="27"/>
          <w:szCs w:val="27"/>
        </w:rPr>
      </w:pPr>
      <w:r>
        <w:rPr>
          <w:rFonts w:ascii="Cambria" w:hAnsi="Cambria" w:cs="Cambria"/>
          <w:b/>
          <w:bCs/>
          <w:sz w:val="27"/>
          <w:szCs w:val="27"/>
        </w:rPr>
        <w:t xml:space="preserve">   Pavla Emanuela Dobšinského</w:t>
      </w:r>
    </w:p>
    <w:p w:rsidR="00600857" w:rsidRPr="008D1700" w:rsidRDefault="00600857" w:rsidP="00E61289">
      <w:pPr>
        <w:spacing w:after="0" w:line="240" w:lineRule="auto"/>
        <w:ind w:left="1416" w:firstLine="708"/>
        <w:rPr>
          <w:rFonts w:ascii="Cambria" w:hAnsi="Cambria" w:cs="Cambria"/>
          <w:b/>
          <w:bCs/>
          <w:sz w:val="27"/>
          <w:szCs w:val="27"/>
        </w:rPr>
      </w:pPr>
      <w:r>
        <w:rPr>
          <w:rFonts w:ascii="Cambria" w:hAnsi="Cambria" w:cs="Cambria"/>
          <w:b/>
          <w:bCs/>
          <w:sz w:val="27"/>
          <w:szCs w:val="27"/>
        </w:rPr>
        <w:t xml:space="preserve">  </w:t>
      </w:r>
      <w:r w:rsidRPr="008D1700">
        <w:rPr>
          <w:rFonts w:ascii="Cambria" w:hAnsi="Cambria" w:cs="Cambria"/>
          <w:b/>
          <w:bCs/>
          <w:sz w:val="27"/>
          <w:szCs w:val="27"/>
        </w:rPr>
        <w:t xml:space="preserve"> 980 23 Teplý Vrch</w:t>
      </w:r>
      <w:r>
        <w:rPr>
          <w:rFonts w:ascii="Cambria" w:hAnsi="Cambria" w:cs="Cambria"/>
          <w:b/>
          <w:bCs/>
          <w:sz w:val="27"/>
          <w:szCs w:val="27"/>
        </w:rPr>
        <w:t xml:space="preserve"> </w:t>
      </w:r>
      <w:r w:rsidRPr="008D1700">
        <w:rPr>
          <w:rFonts w:ascii="Cambria" w:hAnsi="Cambria" w:cs="Cambria"/>
          <w:b/>
          <w:bCs/>
          <w:sz w:val="27"/>
          <w:szCs w:val="27"/>
        </w:rPr>
        <w:t xml:space="preserve"> č. 57</w:t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b/>
          <w:bCs/>
          <w:sz w:val="27"/>
          <w:szCs w:val="27"/>
        </w:rPr>
        <w:tab/>
      </w:r>
      <w:r w:rsidRPr="008D1700">
        <w:rPr>
          <w:rFonts w:ascii="Cambria" w:hAnsi="Cambria" w:cs="Cambria"/>
          <w:b/>
          <w:bCs/>
          <w:sz w:val="27"/>
          <w:szCs w:val="27"/>
        </w:rPr>
        <w:tab/>
      </w:r>
      <w:r w:rsidRPr="008D1700">
        <w:rPr>
          <w:rFonts w:ascii="Cambria" w:hAnsi="Cambria" w:cs="Cambria"/>
          <w:b/>
          <w:bCs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 xml:space="preserve">  </w:t>
      </w:r>
      <w:r w:rsidRPr="008D1700">
        <w:rPr>
          <w:rFonts w:ascii="Cambria" w:hAnsi="Cambria" w:cs="Cambria"/>
          <w:sz w:val="27"/>
          <w:szCs w:val="27"/>
        </w:rPr>
        <w:t>IČO: 3788820</w:t>
      </w:r>
      <w:r w:rsidRPr="008D1700">
        <w:rPr>
          <w:rFonts w:ascii="Cambria" w:hAnsi="Cambria" w:cs="Cambria"/>
          <w:sz w:val="27"/>
          <w:szCs w:val="27"/>
        </w:rPr>
        <w:tab/>
        <w:t xml:space="preserve">           </w:t>
      </w:r>
      <w:r w:rsidRPr="008D1700">
        <w:rPr>
          <w:rFonts w:ascii="Cambria" w:hAnsi="Cambria" w:cs="Cambria"/>
          <w:sz w:val="27"/>
          <w:szCs w:val="27"/>
        </w:rPr>
        <w:tab/>
        <w:t>DIČO: 2021670387</w:t>
      </w:r>
      <w:r w:rsidRPr="008D1700">
        <w:rPr>
          <w:rFonts w:ascii="Cambria" w:hAnsi="Cambria" w:cs="Cambria"/>
          <w:sz w:val="27"/>
          <w:szCs w:val="27"/>
        </w:rPr>
        <w:tab/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ab/>
      </w:r>
      <w:r w:rsidRPr="008D1700">
        <w:rPr>
          <w:rFonts w:ascii="Cambria" w:hAnsi="Cambria" w:cs="Cambria"/>
          <w:sz w:val="27"/>
          <w:szCs w:val="27"/>
        </w:rPr>
        <w:tab/>
      </w:r>
      <w:r w:rsidRPr="008D1700"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 xml:space="preserve"> </w:t>
      </w:r>
      <w:r w:rsidRPr="008D1700">
        <w:rPr>
          <w:rFonts w:ascii="Cambria" w:hAnsi="Cambria" w:cs="Cambria"/>
          <w:sz w:val="27"/>
          <w:szCs w:val="27"/>
        </w:rPr>
        <w:t xml:space="preserve"> v zastúpení: Mgr. Vladimír Palkovič</w:t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0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  <w:t xml:space="preserve">              </w:t>
      </w:r>
      <w:r w:rsidRPr="008D1700">
        <w:rPr>
          <w:rFonts w:ascii="Cambria" w:hAnsi="Cambria" w:cs="Cambria"/>
          <w:sz w:val="27"/>
          <w:szCs w:val="27"/>
        </w:rPr>
        <w:t>bankové spojenie OTP banka Slovensko,</w:t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  <w:t xml:space="preserve"> </w:t>
      </w:r>
      <w:r w:rsidRPr="008D1700">
        <w:rPr>
          <w:rFonts w:ascii="Cambria" w:hAnsi="Cambria" w:cs="Cambria"/>
          <w:sz w:val="27"/>
          <w:szCs w:val="27"/>
        </w:rPr>
        <w:t xml:space="preserve"> 8297283/5200</w:t>
      </w:r>
    </w:p>
    <w:p w:rsidR="00600857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 w:rsidRPr="008D1700">
        <w:rPr>
          <w:rFonts w:ascii="Cambria" w:hAnsi="Cambria" w:cs="Cambria"/>
          <w:sz w:val="27"/>
          <w:szCs w:val="27"/>
        </w:rPr>
        <w:t>a</w:t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</w:p>
    <w:p w:rsidR="00600857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0A2022">
        <w:rPr>
          <w:rFonts w:ascii="Cambria" w:hAnsi="Cambria" w:cs="Cambria"/>
          <w:b/>
          <w:bCs/>
          <w:sz w:val="27"/>
          <w:szCs w:val="27"/>
        </w:rPr>
        <w:t>dodávateľ:</w:t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proofErr w:type="spellStart"/>
      <w:r w:rsidRPr="000A2022">
        <w:rPr>
          <w:rFonts w:ascii="Cambria" w:hAnsi="Cambria" w:cs="Cambria"/>
          <w:b/>
          <w:bCs/>
          <w:sz w:val="27"/>
          <w:szCs w:val="27"/>
        </w:rPr>
        <w:t>Technonet</w:t>
      </w:r>
      <w:proofErr w:type="spellEnd"/>
      <w:r w:rsidRPr="000A2022">
        <w:rPr>
          <w:rFonts w:ascii="Cambria" w:hAnsi="Cambria" w:cs="Cambria"/>
          <w:b/>
          <w:bCs/>
          <w:sz w:val="27"/>
          <w:szCs w:val="27"/>
        </w:rPr>
        <w:t xml:space="preserve"> </w:t>
      </w:r>
      <w:proofErr w:type="spellStart"/>
      <w:r w:rsidRPr="000A2022">
        <w:rPr>
          <w:rFonts w:ascii="Cambria" w:hAnsi="Cambria" w:cs="Cambria"/>
          <w:b/>
          <w:bCs/>
          <w:sz w:val="27"/>
          <w:szCs w:val="27"/>
        </w:rPr>
        <w:t>s.r.o</w:t>
      </w:r>
      <w:proofErr w:type="spellEnd"/>
      <w:r w:rsidRPr="000A2022">
        <w:rPr>
          <w:rFonts w:ascii="Cambria" w:hAnsi="Cambria" w:cs="Cambria"/>
          <w:b/>
          <w:bCs/>
          <w:sz w:val="27"/>
          <w:szCs w:val="27"/>
        </w:rPr>
        <w:t>.</w:t>
      </w:r>
      <w:r w:rsidRPr="000A2022">
        <w:rPr>
          <w:rFonts w:ascii="Cambria" w:hAnsi="Cambria" w:cs="Cambria"/>
          <w:b/>
          <w:bCs/>
          <w:sz w:val="27"/>
          <w:szCs w:val="27"/>
        </w:rPr>
        <w:br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proofErr w:type="spellStart"/>
      <w:r>
        <w:rPr>
          <w:rFonts w:ascii="Cambria" w:hAnsi="Cambria" w:cs="Cambria"/>
          <w:sz w:val="27"/>
          <w:szCs w:val="27"/>
        </w:rPr>
        <w:t>Papča</w:t>
      </w:r>
      <w:proofErr w:type="spellEnd"/>
      <w:r>
        <w:rPr>
          <w:rFonts w:ascii="Cambria" w:hAnsi="Cambria" w:cs="Cambria"/>
          <w:sz w:val="27"/>
          <w:szCs w:val="27"/>
        </w:rPr>
        <w:t xml:space="preserve"> 6, Drienčany, 980 23</w:t>
      </w:r>
      <w:r>
        <w:rPr>
          <w:rFonts w:ascii="Cambria" w:hAnsi="Cambria" w:cs="Cambria"/>
          <w:sz w:val="27"/>
          <w:szCs w:val="27"/>
        </w:rPr>
        <w:br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  <w:t>IČO: 47 701 404,  DIČ</w:t>
      </w:r>
      <w:r w:rsidRPr="000A2022">
        <w:rPr>
          <w:rFonts w:ascii="Cambria" w:hAnsi="Cambria" w:cs="Cambria"/>
        </w:rPr>
        <w:t xml:space="preserve">: </w:t>
      </w:r>
      <w:r w:rsidRPr="000A2022">
        <w:rPr>
          <w:rFonts w:ascii="Cambria" w:hAnsi="Cambria" w:cs="Cambria"/>
          <w:sz w:val="27"/>
          <w:szCs w:val="27"/>
        </w:rPr>
        <w:t>202 407 0466</w:t>
      </w:r>
    </w:p>
    <w:p w:rsidR="00600857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v zastúpení: Lukáš </w:t>
      </w:r>
      <w:proofErr w:type="spellStart"/>
      <w:r>
        <w:rPr>
          <w:sz w:val="27"/>
          <w:szCs w:val="27"/>
        </w:rPr>
        <w:t>Kiš</w:t>
      </w:r>
      <w:proofErr w:type="spellEnd"/>
      <w:r>
        <w:rPr>
          <w:sz w:val="27"/>
          <w:szCs w:val="27"/>
        </w:rPr>
        <w:t>, konateľ</w:t>
      </w:r>
    </w:p>
    <w:p w:rsidR="00600857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Bankové spojenie: </w:t>
      </w:r>
      <w:proofErr w:type="spellStart"/>
      <w:r w:rsidRPr="00526B81">
        <w:rPr>
          <w:sz w:val="27"/>
          <w:szCs w:val="27"/>
        </w:rPr>
        <w:t>Fio</w:t>
      </w:r>
      <w:proofErr w:type="spellEnd"/>
      <w:r w:rsidRPr="00526B81">
        <w:rPr>
          <w:sz w:val="27"/>
          <w:szCs w:val="27"/>
        </w:rPr>
        <w:t xml:space="preserve"> banka, a. s., pobočka zahraničnej banky,</w:t>
      </w:r>
    </w:p>
    <w:p w:rsidR="00600857" w:rsidRDefault="00600857" w:rsidP="00CB3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>
        <w:tab/>
      </w:r>
      <w:r>
        <w:tab/>
      </w:r>
      <w:r>
        <w:tab/>
      </w:r>
      <w:proofErr w:type="spellStart"/>
      <w:r w:rsidRPr="00526B81">
        <w:rPr>
          <w:sz w:val="27"/>
          <w:szCs w:val="27"/>
        </w:rPr>
        <w:t>Č</w:t>
      </w:r>
      <w:r>
        <w:rPr>
          <w:sz w:val="27"/>
          <w:szCs w:val="27"/>
        </w:rPr>
        <w:t>.ú</w:t>
      </w:r>
      <w:proofErr w:type="spellEnd"/>
      <w:r w:rsidRPr="00526B81">
        <w:rPr>
          <w:sz w:val="27"/>
          <w:szCs w:val="27"/>
        </w:rPr>
        <w:t>: 2400584550 / 8330, IBAN: SK9583300000002400584550</w:t>
      </w:r>
      <w:r w:rsidRPr="00526B81">
        <w:rPr>
          <w:sz w:val="27"/>
          <w:szCs w:val="27"/>
        </w:rPr>
        <w:br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ab/>
      </w:r>
    </w:p>
    <w:p w:rsidR="00600857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 xml:space="preserve">za nasledovných podmienok: </w:t>
      </w: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</w:p>
    <w:p w:rsidR="00600857" w:rsidRPr="008D1700" w:rsidRDefault="00600857" w:rsidP="00BF5D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8D1700">
        <w:rPr>
          <w:rFonts w:ascii="Cambria" w:hAnsi="Cambria" w:cs="Cambria"/>
          <w:b/>
          <w:bCs/>
          <w:sz w:val="28"/>
          <w:szCs w:val="28"/>
        </w:rPr>
        <w:t>I.</w:t>
      </w:r>
    </w:p>
    <w:p w:rsidR="00600857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8D1700">
        <w:rPr>
          <w:rFonts w:ascii="Cambria" w:hAnsi="Cambria" w:cs="Cambria"/>
          <w:b/>
          <w:bCs/>
          <w:sz w:val="28"/>
          <w:szCs w:val="28"/>
        </w:rPr>
        <w:t>Predmet zmluvy</w:t>
      </w: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00857" w:rsidRPr="008D1700" w:rsidRDefault="00600857" w:rsidP="008D1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b/>
          <w:bCs/>
          <w:sz w:val="27"/>
          <w:szCs w:val="27"/>
        </w:rPr>
        <w:t xml:space="preserve">             </w:t>
      </w:r>
      <w:r w:rsidRPr="008D1700">
        <w:rPr>
          <w:rFonts w:ascii="Cambria" w:hAnsi="Cambria" w:cs="Cambria"/>
          <w:sz w:val="27"/>
          <w:szCs w:val="27"/>
        </w:rPr>
        <w:t>Predmetom zmluvy je výkon správcu počítačovej učebne</w:t>
      </w:r>
      <w:r>
        <w:rPr>
          <w:rFonts w:ascii="Cambria" w:hAnsi="Cambria" w:cs="Cambria"/>
          <w:sz w:val="27"/>
          <w:szCs w:val="27"/>
        </w:rPr>
        <w:t>,</w:t>
      </w:r>
      <w:r w:rsidRPr="008D1700">
        <w:rPr>
          <w:rFonts w:ascii="Cambria" w:hAnsi="Cambria" w:cs="Cambria"/>
          <w:sz w:val="27"/>
          <w:szCs w:val="27"/>
        </w:rPr>
        <w:t xml:space="preserve"> výkon </w:t>
      </w:r>
    </w:p>
    <w:p w:rsidR="00600857" w:rsidRPr="008D1700" w:rsidRDefault="00600857" w:rsidP="008D1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>správcu počítačovej siete a správcu výpočtovej techniky</w:t>
      </w:r>
      <w:r>
        <w:rPr>
          <w:rFonts w:ascii="Cambria" w:hAnsi="Cambria" w:cs="Cambria"/>
          <w:sz w:val="27"/>
          <w:szCs w:val="27"/>
        </w:rPr>
        <w:t>, ako aj výkon správcu kamerového systému</w:t>
      </w:r>
      <w:r w:rsidRPr="008D1700">
        <w:rPr>
          <w:rFonts w:ascii="Cambria" w:hAnsi="Cambria" w:cs="Cambria"/>
          <w:sz w:val="27"/>
          <w:szCs w:val="27"/>
        </w:rPr>
        <w:t xml:space="preserve"> dodávateľom na  </w:t>
      </w:r>
      <w:r>
        <w:rPr>
          <w:rFonts w:ascii="Cambria" w:hAnsi="Cambria" w:cs="Cambria"/>
          <w:sz w:val="27"/>
          <w:szCs w:val="27"/>
        </w:rPr>
        <w:t>p</w:t>
      </w:r>
      <w:r w:rsidRPr="008D1700">
        <w:rPr>
          <w:rFonts w:ascii="Cambria" w:hAnsi="Cambria" w:cs="Cambria"/>
          <w:sz w:val="27"/>
          <w:szCs w:val="27"/>
        </w:rPr>
        <w:t xml:space="preserve">racoviskách určených objednávateľom. </w:t>
      </w:r>
    </w:p>
    <w:p w:rsidR="00600857" w:rsidRPr="008D1700" w:rsidRDefault="00600857" w:rsidP="008D1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rFonts w:ascii="Cambria" w:hAnsi="Cambria" w:cs="Cambria"/>
          <w:sz w:val="27"/>
          <w:szCs w:val="27"/>
        </w:rPr>
      </w:pP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b/>
          <w:bCs/>
          <w:sz w:val="27"/>
          <w:szCs w:val="27"/>
        </w:rPr>
        <w:t>II.</w:t>
      </w: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b/>
          <w:bCs/>
          <w:sz w:val="27"/>
          <w:szCs w:val="27"/>
        </w:rPr>
        <w:t>Práva a povinnosti zmluvných strán</w:t>
      </w: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sz w:val="27"/>
          <w:szCs w:val="27"/>
        </w:rPr>
      </w:pPr>
    </w:p>
    <w:p w:rsidR="00600857" w:rsidRDefault="00600857" w:rsidP="00547C8D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b/>
          <w:bCs/>
          <w:sz w:val="27"/>
          <w:szCs w:val="27"/>
        </w:rPr>
        <w:t>Dodávateľ sa zaväzuje pre objednávateľa vykonať:</w:t>
      </w:r>
    </w:p>
    <w:p w:rsidR="00600857" w:rsidRPr="008D1700" w:rsidRDefault="00600857" w:rsidP="00E61289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ind w:left="360"/>
        <w:rPr>
          <w:rFonts w:ascii="Cambria" w:hAnsi="Cambria" w:cs="Cambria"/>
          <w:b/>
          <w:bCs/>
          <w:sz w:val="27"/>
          <w:szCs w:val="27"/>
        </w:rPr>
      </w:pPr>
    </w:p>
    <w:p w:rsidR="00600857" w:rsidRPr="008D1700" w:rsidRDefault="00600857" w:rsidP="00547C8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 xml:space="preserve">správcovstvo  počítačovej učebne v plnom rozsahu </w:t>
      </w:r>
    </w:p>
    <w:p w:rsidR="00600857" w:rsidRPr="008D1700" w:rsidRDefault="00600857" w:rsidP="00547C8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>správcovstvo počítačovej siete</w:t>
      </w:r>
    </w:p>
    <w:p w:rsidR="00600857" w:rsidRPr="008D1700" w:rsidRDefault="00600857" w:rsidP="00547C8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 xml:space="preserve">bežná údržba výpočtovej techniky vo vlastníctve organizácie </w:t>
      </w:r>
    </w:p>
    <w:p w:rsidR="00600857" w:rsidRPr="00E61289" w:rsidRDefault="00600857" w:rsidP="00547C8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>inštalácia nového programového vybavenia, ako aj nových verzií</w:t>
      </w:r>
    </w:p>
    <w:p w:rsidR="00600857" w:rsidRPr="008D1700" w:rsidRDefault="00600857" w:rsidP="00547C8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  <w:r>
        <w:rPr>
          <w:rFonts w:ascii="Cambria" w:hAnsi="Cambria" w:cs="Cambria"/>
          <w:sz w:val="27"/>
          <w:szCs w:val="27"/>
        </w:rPr>
        <w:t>správcovstvo kamerového systému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rFonts w:ascii="Cambria" w:hAnsi="Cambria" w:cs="Cambria"/>
          <w:b/>
          <w:bCs/>
          <w:sz w:val="27"/>
          <w:szCs w:val="27"/>
        </w:rPr>
      </w:pP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lastRenderedPageBreak/>
        <w:t>Dodávateľ uvedené pracovné úlohy vykonáva pre tieto zariadenia: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ab/>
        <w:t>1/ Základná škola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ab/>
        <w:t>2/ Materská škola</w:t>
      </w: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 xml:space="preserve"> </w:t>
      </w:r>
      <w:r w:rsidRPr="008D1700">
        <w:rPr>
          <w:rFonts w:ascii="Cambria" w:hAnsi="Cambria" w:cs="Cambria"/>
          <w:sz w:val="27"/>
          <w:szCs w:val="27"/>
        </w:rPr>
        <w:t>3/ Školská jedáleň</w:t>
      </w:r>
    </w:p>
    <w:p w:rsidR="00600857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  <w:r w:rsidRPr="008D1700">
        <w:rPr>
          <w:rFonts w:ascii="Cambria" w:hAnsi="Cambria" w:cs="Cambria"/>
          <w:sz w:val="27"/>
          <w:szCs w:val="27"/>
        </w:rPr>
        <w:tab/>
      </w:r>
      <w:r>
        <w:rPr>
          <w:rFonts w:ascii="Cambria" w:hAnsi="Cambria" w:cs="Cambria"/>
          <w:sz w:val="27"/>
          <w:szCs w:val="27"/>
        </w:rPr>
        <w:t xml:space="preserve">   </w:t>
      </w:r>
      <w:r w:rsidRPr="008D1700">
        <w:rPr>
          <w:rFonts w:ascii="Cambria" w:hAnsi="Cambria" w:cs="Cambria"/>
          <w:sz w:val="27"/>
          <w:szCs w:val="27"/>
        </w:rPr>
        <w:t xml:space="preserve">4/ Školský klub detí </w:t>
      </w:r>
    </w:p>
    <w:p w:rsidR="00600857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</w:p>
    <w:p w:rsidR="00600857" w:rsidRPr="008D1700" w:rsidRDefault="00600857" w:rsidP="0054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rFonts w:ascii="Cambria" w:hAnsi="Cambria" w:cs="Cambria"/>
          <w:sz w:val="27"/>
          <w:szCs w:val="27"/>
        </w:rPr>
      </w:pPr>
    </w:p>
    <w:p w:rsidR="00600857" w:rsidRPr="008D1700" w:rsidRDefault="00600857" w:rsidP="00193C98">
      <w:pPr>
        <w:pStyle w:val="Odsekzoznamu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 xml:space="preserve">Objednávateľ sa zaväzuje za účelom splnenia dohodnutých 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ú</w:t>
      </w:r>
      <w:r w:rsidRPr="008D1700">
        <w:rPr>
          <w:b/>
          <w:bCs/>
          <w:sz w:val="32"/>
          <w:szCs w:val="32"/>
        </w:rPr>
        <w:t xml:space="preserve">loh dodávateľom vytvoriť tieto podmienky: 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>1, umožniť samostatný (resp. s </w:t>
      </w:r>
      <w:proofErr w:type="spellStart"/>
      <w:r w:rsidRPr="008D1700">
        <w:rPr>
          <w:sz w:val="27"/>
          <w:szCs w:val="27"/>
        </w:rPr>
        <w:t>doprovodom</w:t>
      </w:r>
      <w:proofErr w:type="spellEnd"/>
      <w:r w:rsidRPr="008D1700">
        <w:rPr>
          <w:sz w:val="27"/>
          <w:szCs w:val="27"/>
        </w:rPr>
        <w:t>) vstup dodávateľa do všetkých priestorov organizácie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 xml:space="preserve">2, oznámiť dodávateľovi všetky zmeny týkajúce sa jeho činnosti 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 xml:space="preserve">3, akceptovať všetky pripomienky a požiadavky dodávateľa týkajúce sa jeho práce </w:t>
      </w:r>
    </w:p>
    <w:p w:rsidR="00600857" w:rsidRPr="008D1700" w:rsidRDefault="00600857" w:rsidP="00193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32"/>
          <w:szCs w:val="32"/>
        </w:rPr>
      </w:pP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III.</w:t>
      </w: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 xml:space="preserve">Rozsah vykonávanej práce </w:t>
      </w: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b/>
          <w:bCs/>
          <w:sz w:val="27"/>
          <w:szCs w:val="27"/>
        </w:rPr>
      </w:pP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 xml:space="preserve">Zmluva sa uzatvára na dobu </w:t>
      </w:r>
      <w:r w:rsidRPr="008D1700">
        <w:rPr>
          <w:b/>
          <w:bCs/>
          <w:sz w:val="27"/>
          <w:szCs w:val="27"/>
        </w:rPr>
        <w:t>určitú</w:t>
      </w:r>
      <w:r w:rsidRPr="008D17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od 01.07.201</w:t>
      </w:r>
      <w:r w:rsidR="009C6932">
        <w:rPr>
          <w:sz w:val="27"/>
          <w:szCs w:val="27"/>
        </w:rPr>
        <w:t>5 na dobu neurčitú</w:t>
      </w:r>
      <w:r>
        <w:rPr>
          <w:sz w:val="27"/>
          <w:szCs w:val="27"/>
        </w:rPr>
        <w:t>.</w:t>
      </w: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b/>
          <w:bCs/>
          <w:sz w:val="27"/>
          <w:szCs w:val="27"/>
        </w:rPr>
      </w:pP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IV.</w:t>
      </w: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 xml:space="preserve">Odmena za vykonanie práce </w:t>
      </w: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        Objednávateľ sa zaväzuje uhradiť dodávateľovi na základe faktúry za práce vykonan</w:t>
      </w:r>
      <w:r>
        <w:rPr>
          <w:sz w:val="27"/>
          <w:szCs w:val="27"/>
        </w:rPr>
        <w:t>é</w:t>
      </w:r>
      <w:r w:rsidRPr="008D1700">
        <w:rPr>
          <w:sz w:val="27"/>
          <w:szCs w:val="27"/>
        </w:rPr>
        <w:t xml:space="preserve"> v organizácii. Fakturácia bude vykonaná vždy po skončení kalendárneho mesiaca podľa skutočne vykonaných prác. Výška poplatku za práce je dohodnutá nasledovne: prvá hodina 2</w:t>
      </w:r>
      <w:r>
        <w:rPr>
          <w:sz w:val="27"/>
          <w:szCs w:val="27"/>
        </w:rPr>
        <w:t>0</w:t>
      </w:r>
      <w:r w:rsidRPr="008D1700">
        <w:rPr>
          <w:sz w:val="27"/>
          <w:szCs w:val="27"/>
        </w:rPr>
        <w:t>,- €, každá ďalšia 10,- €.</w:t>
      </w:r>
    </w:p>
    <w:p w:rsidR="00600857" w:rsidRPr="008D1700" w:rsidRDefault="00600857" w:rsidP="00E11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b/>
          <w:bCs/>
          <w:sz w:val="27"/>
          <w:szCs w:val="27"/>
        </w:rPr>
      </w:pP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V.</w:t>
      </w: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Dôsledky porušenia zmluvných povinností</w:t>
      </w:r>
    </w:p>
    <w:p w:rsidR="00600857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>1, - Ak si dodávateľ nesplní pracovné úlohy dohodnuté v bode II – A, má objednávateľ právo na náhradu škody, ktorá mu týmto vznikla, voči dodávateľovi, okrem prípadu, že objednávateľ nevytvoril pre dodávateľa vhodné podmienky nevyhnutné pre vykonanie pracovnej úlohy.</w:t>
      </w: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2, - Dodávateľ má právo na vyplatenie odmeny v plnom rozsahu aj v tom prípade, ak nemohol vykonať pracovnú úlohu celkom alebo z časti len preto, že mu objednávateľ nevytvoril pre splnenie dohodnutých pracovných úloh potrebné podmienky. </w:t>
      </w: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lastRenderedPageBreak/>
        <w:t xml:space="preserve">3, - Dodávateľ má právo odstúpiť od zmluvy, ak sa dostane objednávateľ do viac ako 30 dňového omeškania s úhradou faktúry. </w:t>
      </w: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EB4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VI.</w:t>
      </w: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Zánik zmluvy</w:t>
      </w: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b/>
          <w:bCs/>
          <w:sz w:val="27"/>
          <w:szCs w:val="27"/>
        </w:rPr>
      </w:pP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>1</w:t>
      </w:r>
      <w:r>
        <w:rPr>
          <w:sz w:val="27"/>
          <w:szCs w:val="27"/>
        </w:rPr>
        <w:t>,</w:t>
      </w:r>
      <w:r w:rsidRPr="008D1700">
        <w:rPr>
          <w:sz w:val="27"/>
          <w:szCs w:val="27"/>
        </w:rPr>
        <w:t xml:space="preserve"> – zmluva zaniká zánikom platnosti osvedčenia o odbornej spôsobilosti na výkon dohodnutej činnosti</w:t>
      </w: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>2</w:t>
      </w:r>
      <w:r>
        <w:rPr>
          <w:sz w:val="27"/>
          <w:szCs w:val="27"/>
        </w:rPr>
        <w:t>,</w:t>
      </w:r>
      <w:r w:rsidRPr="008D1700">
        <w:rPr>
          <w:sz w:val="27"/>
          <w:szCs w:val="27"/>
        </w:rPr>
        <w:t xml:space="preserve"> – zmluvu možno vypovedať </w:t>
      </w:r>
      <w:r w:rsidRPr="008D1700">
        <w:rPr>
          <w:b/>
          <w:bCs/>
          <w:sz w:val="27"/>
          <w:szCs w:val="27"/>
        </w:rPr>
        <w:t>len písomne.</w:t>
      </w:r>
      <w:r w:rsidRPr="008D1700">
        <w:rPr>
          <w:sz w:val="27"/>
          <w:szCs w:val="27"/>
        </w:rPr>
        <w:t xml:space="preserve"> V prípade nesplnenia si touto zmluvou stanovených podmienok (dodávateľom – objednávateľom)</w:t>
      </w: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>okamžite,</w:t>
      </w:r>
    </w:p>
    <w:p w:rsidR="00600857" w:rsidRPr="008D1700" w:rsidRDefault="00600857" w:rsidP="0015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rPr>
          <w:sz w:val="27"/>
          <w:szCs w:val="27"/>
        </w:rPr>
      </w:pPr>
      <w:r w:rsidRPr="008D1700">
        <w:rPr>
          <w:sz w:val="27"/>
          <w:szCs w:val="27"/>
        </w:rPr>
        <w:t xml:space="preserve">     v ostatných prípadoch je </w:t>
      </w:r>
      <w:r w:rsidRPr="008D1700">
        <w:rPr>
          <w:b/>
          <w:bCs/>
          <w:sz w:val="27"/>
          <w:szCs w:val="27"/>
        </w:rPr>
        <w:t xml:space="preserve">výpovedná doba 2 (dva) mesiace. </w:t>
      </w:r>
      <w:r w:rsidRPr="008D1700">
        <w:rPr>
          <w:sz w:val="27"/>
          <w:szCs w:val="27"/>
        </w:rPr>
        <w:t>Výpovedná doba začína plynúť od prvého dňa mesiaca nasledujúceho po písomnom vypovedaní zmluvy. Zmluvné strany sa dohodli na plnení vzájomných záväzkov po celú dobu trvania zmluvy.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27"/>
          <w:szCs w:val="27"/>
        </w:rPr>
      </w:pP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VII.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D1700">
        <w:rPr>
          <w:b/>
          <w:bCs/>
          <w:sz w:val="32"/>
          <w:szCs w:val="32"/>
        </w:rPr>
        <w:t>Záverečné ustanovenia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1, Zmeny týkajúce sa tejto zmluvy sa môžu vykonať len písomnými dodatkami k tejto zmluve. 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>2, Zmluvné strany prehlasujú, že si zmluvu dôkladne prečítali, súhlasia s jej celým obsahom a na znak súhlasu ju vlastnoručne podpisujú.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3, Zmluvné strany súčasne svojim podpisom potvrdzujú, že zmluvu uzatvárajú slobodne, vážne, nie v tiesni za nápadne nevýhodných podmienok. </w:t>
      </w:r>
    </w:p>
    <w:p w:rsidR="00600857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4, Zmluvné strany sa dohodli na plnení vzájomných záväzkov po celú dobu trvania zmluvy. 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5, Zmluva bude účinná deň po dni zverejnenia.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8D1700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8D1700">
        <w:rPr>
          <w:sz w:val="27"/>
          <w:szCs w:val="27"/>
        </w:rPr>
        <w:t xml:space="preserve">Zmluva je vyhotovená v dvoch exemplároch, z ktorých jeden </w:t>
      </w:r>
      <w:proofErr w:type="spellStart"/>
      <w:r w:rsidRPr="008D1700">
        <w:rPr>
          <w:sz w:val="27"/>
          <w:szCs w:val="27"/>
        </w:rPr>
        <w:t>obdrží</w:t>
      </w:r>
      <w:proofErr w:type="spellEnd"/>
      <w:r w:rsidRPr="008D1700">
        <w:rPr>
          <w:sz w:val="27"/>
          <w:szCs w:val="27"/>
        </w:rPr>
        <w:t xml:space="preserve"> objednávateľ a jeden dodávateľ.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V Teplom Vrchu, dňa </w:t>
      </w:r>
      <w:r>
        <w:rPr>
          <w:sz w:val="27"/>
          <w:szCs w:val="27"/>
        </w:rPr>
        <w:t>30.06.201</w:t>
      </w:r>
      <w:r w:rsidR="009C6932">
        <w:rPr>
          <w:sz w:val="27"/>
          <w:szCs w:val="27"/>
        </w:rPr>
        <w:t>5</w:t>
      </w: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</w:p>
    <w:p w:rsidR="00600857" w:rsidRPr="008D1700" w:rsidRDefault="00600857" w:rsidP="0053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spacing w:after="0" w:line="240" w:lineRule="auto"/>
        <w:jc w:val="both"/>
        <w:rPr>
          <w:sz w:val="27"/>
          <w:szCs w:val="27"/>
        </w:rPr>
      </w:pPr>
      <w:r w:rsidRPr="008D1700">
        <w:rPr>
          <w:sz w:val="27"/>
          <w:szCs w:val="27"/>
        </w:rPr>
        <w:t xml:space="preserve">.......................................                         </w:t>
      </w:r>
      <w:r w:rsidRPr="008D1700">
        <w:rPr>
          <w:sz w:val="27"/>
          <w:szCs w:val="27"/>
        </w:rPr>
        <w:tab/>
      </w:r>
      <w:bookmarkStart w:id="0" w:name="_GoBack"/>
      <w:bookmarkEnd w:id="0"/>
      <w:r w:rsidRPr="008D1700">
        <w:rPr>
          <w:sz w:val="27"/>
          <w:szCs w:val="27"/>
        </w:rPr>
        <w:tab/>
        <w:t>............................................</w:t>
      </w:r>
    </w:p>
    <w:p w:rsidR="00600857" w:rsidRPr="008D1700" w:rsidRDefault="00600857" w:rsidP="00E61289">
      <w:pPr>
        <w:tabs>
          <w:tab w:val="left" w:pos="708"/>
          <w:tab w:val="left" w:pos="1416"/>
        </w:tabs>
        <w:spacing w:after="0" w:line="240" w:lineRule="auto"/>
        <w:jc w:val="both"/>
        <w:rPr>
          <w:b/>
          <w:bCs/>
          <w:sz w:val="27"/>
          <w:szCs w:val="27"/>
        </w:rPr>
      </w:pPr>
      <w:r w:rsidRPr="008D1700">
        <w:rPr>
          <w:sz w:val="27"/>
          <w:szCs w:val="27"/>
        </w:rPr>
        <w:t xml:space="preserve">          objednávateľ</w:t>
      </w:r>
      <w:r w:rsidRPr="008D1700">
        <w:rPr>
          <w:sz w:val="27"/>
          <w:szCs w:val="27"/>
        </w:rPr>
        <w:tab/>
      </w:r>
      <w:r w:rsidRPr="008D1700">
        <w:rPr>
          <w:sz w:val="27"/>
          <w:szCs w:val="27"/>
        </w:rPr>
        <w:tab/>
      </w:r>
      <w:r w:rsidRPr="008D1700">
        <w:rPr>
          <w:sz w:val="27"/>
          <w:szCs w:val="27"/>
        </w:rPr>
        <w:tab/>
      </w:r>
      <w:r w:rsidRPr="008D1700">
        <w:rPr>
          <w:sz w:val="27"/>
          <w:szCs w:val="27"/>
        </w:rPr>
        <w:tab/>
      </w:r>
      <w:r w:rsidRPr="008D1700">
        <w:rPr>
          <w:sz w:val="27"/>
          <w:szCs w:val="27"/>
        </w:rPr>
        <w:tab/>
        <w:t xml:space="preserve">                   dodávateľ </w:t>
      </w:r>
      <w:r w:rsidRPr="008D1700">
        <w:rPr>
          <w:b/>
          <w:bCs/>
          <w:sz w:val="27"/>
          <w:szCs w:val="27"/>
        </w:rPr>
        <w:tab/>
      </w:r>
    </w:p>
    <w:sectPr w:rsidR="00600857" w:rsidRPr="008D1700" w:rsidSect="00B4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3B8F"/>
    <w:multiLevelType w:val="hybridMultilevel"/>
    <w:tmpl w:val="C224967E"/>
    <w:lvl w:ilvl="0" w:tplc="01AED7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D54"/>
    <w:multiLevelType w:val="hybridMultilevel"/>
    <w:tmpl w:val="A094C804"/>
    <w:lvl w:ilvl="0" w:tplc="5276FD3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1DD"/>
    <w:rsid w:val="000A2022"/>
    <w:rsid w:val="00152A4A"/>
    <w:rsid w:val="00193C98"/>
    <w:rsid w:val="00322D82"/>
    <w:rsid w:val="00526B81"/>
    <w:rsid w:val="00531EF1"/>
    <w:rsid w:val="005351C0"/>
    <w:rsid w:val="00547C8D"/>
    <w:rsid w:val="006001DD"/>
    <w:rsid w:val="00600857"/>
    <w:rsid w:val="006F49B1"/>
    <w:rsid w:val="00842E71"/>
    <w:rsid w:val="008D1700"/>
    <w:rsid w:val="009C6932"/>
    <w:rsid w:val="00B43DA9"/>
    <w:rsid w:val="00BF5DC1"/>
    <w:rsid w:val="00CB334E"/>
    <w:rsid w:val="00CE0C82"/>
    <w:rsid w:val="00D05FE0"/>
    <w:rsid w:val="00DC3B53"/>
    <w:rsid w:val="00E11F63"/>
    <w:rsid w:val="00E61289"/>
    <w:rsid w:val="00EB4191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A4B4A-B3F6-4D29-9AE5-14A3872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D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47C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3523</Characters>
  <Application>Microsoft Office Word</Application>
  <DocSecurity>0</DocSecurity>
  <Lines>29</Lines>
  <Paragraphs>8</Paragraphs>
  <ScaleCrop>false</ScaleCrop>
  <Company>Základná škola s materskou školou Teplý Vrch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SLUŽIEB</dc:title>
  <dc:subject/>
  <dc:creator>Lenovo</dc:creator>
  <cp:keywords/>
  <dc:description/>
  <cp:lastModifiedBy>Admin</cp:lastModifiedBy>
  <cp:revision>3</cp:revision>
  <cp:lastPrinted>2014-07-02T09:53:00Z</cp:lastPrinted>
  <dcterms:created xsi:type="dcterms:W3CDTF">2014-07-02T09:54:00Z</dcterms:created>
  <dcterms:modified xsi:type="dcterms:W3CDTF">2016-03-17T10:31:00Z</dcterms:modified>
</cp:coreProperties>
</file>