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88" w:rsidRPr="001C6A88" w:rsidRDefault="00397F60" w:rsidP="001C6A88">
      <w:pPr>
        <w:tabs>
          <w:tab w:val="left" w:pos="6521"/>
        </w:tabs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777A" w:rsidRPr="0020777A" w:rsidRDefault="0020777A" w:rsidP="0020777A">
      <w:pPr>
        <w:pStyle w:val="Nadpis1"/>
        <w:framePr w:w="5848" w:h="961" w:wrap="around" w:x="4450" w:y="292"/>
        <w:jc w:val="center"/>
        <w:rPr>
          <w:b/>
          <w:sz w:val="28"/>
          <w:szCs w:val="28"/>
        </w:rPr>
      </w:pPr>
      <w:r w:rsidRPr="0020777A">
        <w:rPr>
          <w:b/>
          <w:sz w:val="28"/>
          <w:szCs w:val="28"/>
        </w:rPr>
        <w:t>Spojená škola, Zimná 96, Dobšiná</w:t>
      </w:r>
    </w:p>
    <w:p w:rsidR="0020777A" w:rsidRPr="0020777A" w:rsidRDefault="0020777A" w:rsidP="0020777A">
      <w:pPr>
        <w:pStyle w:val="Nadpis1"/>
        <w:framePr w:w="5848" w:h="961" w:wrap="around" w:x="4450" w:y="292"/>
        <w:jc w:val="center"/>
        <w:rPr>
          <w:b/>
          <w:sz w:val="36"/>
          <w:szCs w:val="36"/>
          <w:u w:val="single"/>
        </w:rPr>
      </w:pPr>
      <w:r w:rsidRPr="0020777A">
        <w:rPr>
          <w:b/>
          <w:sz w:val="36"/>
          <w:szCs w:val="36"/>
          <w:u w:val="single"/>
        </w:rPr>
        <w:t>Gymnázium, SNP 607,  DOBŠINÁ</w:t>
      </w:r>
    </w:p>
    <w:p w:rsidR="0020777A" w:rsidRDefault="0020777A" w:rsidP="0020777A">
      <w:pPr>
        <w:framePr w:w="5848" w:h="961" w:hSpace="141" w:wrap="around" w:vAnchor="text" w:hAnchor="page" w:x="4450" w:y="292"/>
        <w:tabs>
          <w:tab w:val="left" w:pos="4536"/>
        </w:tabs>
        <w:spacing w:after="0" w:line="240" w:lineRule="auto"/>
      </w:pPr>
      <w:r w:rsidRPr="00430A3B">
        <w:t xml:space="preserve">www.gymdobs.edupage.org  </w:t>
      </w:r>
      <w:r>
        <w:t xml:space="preserve">        </w:t>
      </w:r>
      <w:proofErr w:type="spellStart"/>
      <w:r>
        <w:t>e</w:t>
      </w:r>
      <w:r w:rsidRPr="00430A3B">
        <w:t>mail:skola@gymdobs.svcmi.sk</w:t>
      </w:r>
      <w:proofErr w:type="spellEnd"/>
      <w:r w:rsidRPr="00430A3B">
        <w:t xml:space="preserve">                </w:t>
      </w:r>
    </w:p>
    <w:p w:rsidR="0020777A" w:rsidRPr="00430A3B" w:rsidRDefault="0020777A" w:rsidP="0020777A">
      <w:pPr>
        <w:framePr w:w="5848" w:h="961" w:hSpace="141" w:wrap="around" w:vAnchor="text" w:hAnchor="page" w:x="4450" w:y="292"/>
        <w:tabs>
          <w:tab w:val="left" w:pos="4536"/>
        </w:tabs>
        <w:spacing w:after="0" w:line="240" w:lineRule="auto"/>
        <w:jc w:val="center"/>
      </w:pPr>
      <w:r>
        <w:t>t</w:t>
      </w:r>
      <w:r w:rsidRPr="00430A3B">
        <w:t>el.: (058) 7941278</w:t>
      </w:r>
    </w:p>
    <w:p w:rsidR="0020777A" w:rsidRDefault="0020777A" w:rsidP="0020777A">
      <w:pPr>
        <w:tabs>
          <w:tab w:val="left" w:pos="6521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70485</wp:posOffset>
            </wp:positionV>
            <wp:extent cx="790575" cy="752475"/>
            <wp:effectExtent l="19050" t="0" r="9525" b="0"/>
            <wp:wrapSquare wrapText="bothSides"/>
            <wp:docPr id="5" name="Obrázok 1" descr="monoLogoGyD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onoLogoGyD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55A" w:rsidRDefault="0081455A" w:rsidP="0020777A">
      <w:pPr>
        <w:tabs>
          <w:tab w:val="left" w:pos="6521"/>
        </w:tabs>
        <w:rPr>
          <w:noProof/>
        </w:rPr>
      </w:pPr>
    </w:p>
    <w:p w:rsidR="0081455A" w:rsidRPr="0020777A" w:rsidRDefault="0081455A" w:rsidP="0020777A">
      <w:pPr>
        <w:tabs>
          <w:tab w:val="left" w:pos="6521"/>
        </w:tabs>
      </w:pPr>
    </w:p>
    <w:p w:rsidR="0020777A" w:rsidRDefault="0020777A" w:rsidP="00397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86E" w:rsidRDefault="00E8621A" w:rsidP="00397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86E">
        <w:rPr>
          <w:rFonts w:ascii="Times New Roman" w:hAnsi="Times New Roman" w:cs="Times New Roman"/>
          <w:b/>
          <w:sz w:val="32"/>
          <w:szCs w:val="32"/>
        </w:rPr>
        <w:t xml:space="preserve">Kritériá </w:t>
      </w:r>
      <w:r w:rsidR="00640310">
        <w:rPr>
          <w:rFonts w:ascii="Times New Roman" w:hAnsi="Times New Roman" w:cs="Times New Roman"/>
          <w:b/>
          <w:sz w:val="32"/>
          <w:szCs w:val="32"/>
        </w:rPr>
        <w:t>pre</w:t>
      </w:r>
      <w:r w:rsidRPr="0080186E">
        <w:rPr>
          <w:rFonts w:ascii="Times New Roman" w:hAnsi="Times New Roman" w:cs="Times New Roman"/>
          <w:b/>
          <w:sz w:val="32"/>
          <w:szCs w:val="32"/>
        </w:rPr>
        <w:t xml:space="preserve"> prijatie do prvého ročníka na </w:t>
      </w:r>
      <w:r w:rsidR="00A474FE">
        <w:rPr>
          <w:rFonts w:ascii="Times New Roman" w:hAnsi="Times New Roman" w:cs="Times New Roman"/>
          <w:b/>
          <w:sz w:val="32"/>
          <w:szCs w:val="32"/>
        </w:rPr>
        <w:t>8</w:t>
      </w:r>
      <w:r w:rsidRPr="0080186E">
        <w:rPr>
          <w:rFonts w:ascii="Times New Roman" w:hAnsi="Times New Roman" w:cs="Times New Roman"/>
          <w:b/>
          <w:sz w:val="32"/>
          <w:szCs w:val="32"/>
        </w:rPr>
        <w:t>-ročné štúdium</w:t>
      </w:r>
    </w:p>
    <w:p w:rsidR="00E8621A" w:rsidRPr="0080186E" w:rsidRDefault="00E8621A" w:rsidP="00397F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86E">
        <w:rPr>
          <w:rFonts w:ascii="Times New Roman" w:hAnsi="Times New Roman" w:cs="Times New Roman"/>
          <w:b/>
          <w:sz w:val="32"/>
          <w:szCs w:val="32"/>
        </w:rPr>
        <w:t>pre školský rok 201</w:t>
      </w:r>
      <w:r w:rsidR="008D5A04">
        <w:rPr>
          <w:rFonts w:ascii="Times New Roman" w:hAnsi="Times New Roman" w:cs="Times New Roman"/>
          <w:b/>
          <w:sz w:val="32"/>
          <w:szCs w:val="32"/>
        </w:rPr>
        <w:t>8</w:t>
      </w:r>
      <w:r w:rsidRPr="0080186E">
        <w:rPr>
          <w:rFonts w:ascii="Times New Roman" w:hAnsi="Times New Roman" w:cs="Times New Roman"/>
          <w:b/>
          <w:sz w:val="32"/>
          <w:szCs w:val="32"/>
        </w:rPr>
        <w:t>/201</w:t>
      </w:r>
      <w:r w:rsidR="008D5A04">
        <w:rPr>
          <w:rFonts w:ascii="Times New Roman" w:hAnsi="Times New Roman" w:cs="Times New Roman"/>
          <w:b/>
          <w:sz w:val="32"/>
          <w:szCs w:val="32"/>
        </w:rPr>
        <w:t>9</w:t>
      </w:r>
    </w:p>
    <w:p w:rsidR="00E8621A" w:rsidRDefault="00E8621A">
      <w:pPr>
        <w:rPr>
          <w:rFonts w:ascii="Times New Roman" w:hAnsi="Times New Roman" w:cs="Times New Roman"/>
          <w:sz w:val="24"/>
          <w:szCs w:val="24"/>
        </w:rPr>
      </w:pPr>
    </w:p>
    <w:p w:rsidR="009414EA" w:rsidRDefault="009414EA" w:rsidP="001C6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86E">
        <w:rPr>
          <w:rFonts w:ascii="Times New Roman" w:hAnsi="Times New Roman" w:cs="Times New Roman"/>
          <w:b/>
          <w:sz w:val="24"/>
          <w:szCs w:val="24"/>
        </w:rPr>
        <w:t>Článok č. 1:</w:t>
      </w:r>
      <w:r w:rsidR="006403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86E">
        <w:rPr>
          <w:rFonts w:ascii="Times New Roman" w:hAnsi="Times New Roman" w:cs="Times New Roman"/>
          <w:b/>
          <w:sz w:val="24"/>
          <w:szCs w:val="24"/>
        </w:rPr>
        <w:t>ÚVOD</w:t>
      </w:r>
    </w:p>
    <w:p w:rsidR="001C6A88" w:rsidRPr="0080186E" w:rsidRDefault="001C6A88" w:rsidP="001C6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1A" w:rsidRDefault="00E8621A" w:rsidP="001C6A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Prijímacie skúšky pre školský rok 201</w:t>
      </w:r>
      <w:r w:rsidR="008D5A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D5A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sa budú konať </w:t>
      </w:r>
      <w:r w:rsidR="00A474FE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 z. o výchove a vzdelávaní (školský zákon) v znení neskorších zmien a doplnkov.</w:t>
      </w:r>
    </w:p>
    <w:p w:rsidR="00A474FE" w:rsidRDefault="00A474FE" w:rsidP="001C6A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64 ods. 4 zákona č. 245/2008 Z. z. je počet žiakov pre prijímacie konanie určený na </w:t>
      </w:r>
      <w:r w:rsidR="00B425C2">
        <w:rPr>
          <w:rFonts w:ascii="Times New Roman" w:hAnsi="Times New Roman" w:cs="Times New Roman"/>
          <w:b/>
          <w:sz w:val="24"/>
          <w:szCs w:val="24"/>
        </w:rPr>
        <w:t>18</w:t>
      </w:r>
      <w:r w:rsidRPr="00E42EBF">
        <w:rPr>
          <w:rFonts w:ascii="Times New Roman" w:hAnsi="Times New Roman" w:cs="Times New Roman"/>
          <w:b/>
          <w:sz w:val="24"/>
          <w:szCs w:val="24"/>
        </w:rPr>
        <w:t xml:space="preserve">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21A" w:rsidRDefault="00E8621A" w:rsidP="001C6A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konania PS:</w:t>
      </w:r>
    </w:p>
    <w:p w:rsidR="00E8621A" w:rsidRPr="002D5477" w:rsidRDefault="00E8621A" w:rsidP="001C6A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77">
        <w:rPr>
          <w:rFonts w:ascii="Times New Roman" w:hAnsi="Times New Roman" w:cs="Times New Roman"/>
          <w:sz w:val="24"/>
          <w:szCs w:val="24"/>
        </w:rPr>
        <w:t xml:space="preserve">1. termín </w:t>
      </w:r>
      <w:r w:rsidR="008D5A04">
        <w:rPr>
          <w:rFonts w:ascii="Times New Roman" w:hAnsi="Times New Roman" w:cs="Times New Roman"/>
          <w:b/>
          <w:sz w:val="24"/>
          <w:szCs w:val="24"/>
        </w:rPr>
        <w:t>14</w:t>
      </w:r>
      <w:r w:rsidRPr="002D5477">
        <w:rPr>
          <w:rFonts w:ascii="Times New Roman" w:hAnsi="Times New Roman" w:cs="Times New Roman"/>
          <w:b/>
          <w:sz w:val="24"/>
          <w:szCs w:val="24"/>
        </w:rPr>
        <w:t>. máj 201</w:t>
      </w:r>
      <w:r w:rsidR="008D5A04">
        <w:rPr>
          <w:rFonts w:ascii="Times New Roman" w:hAnsi="Times New Roman" w:cs="Times New Roman"/>
          <w:b/>
          <w:sz w:val="24"/>
          <w:szCs w:val="24"/>
        </w:rPr>
        <w:t>8</w:t>
      </w:r>
      <w:r w:rsidR="004214CA" w:rsidRPr="002D5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21A" w:rsidRPr="002D5477" w:rsidRDefault="00E8621A" w:rsidP="001C6A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77">
        <w:rPr>
          <w:rFonts w:ascii="Times New Roman" w:hAnsi="Times New Roman" w:cs="Times New Roman"/>
          <w:sz w:val="24"/>
          <w:szCs w:val="24"/>
        </w:rPr>
        <w:t xml:space="preserve">2. termín </w:t>
      </w:r>
      <w:r w:rsidR="007810A5" w:rsidRPr="002D5477">
        <w:rPr>
          <w:rFonts w:ascii="Times New Roman" w:hAnsi="Times New Roman" w:cs="Times New Roman"/>
          <w:b/>
          <w:sz w:val="24"/>
          <w:szCs w:val="24"/>
        </w:rPr>
        <w:t>1</w:t>
      </w:r>
      <w:r w:rsidR="008D5A04">
        <w:rPr>
          <w:rFonts w:ascii="Times New Roman" w:hAnsi="Times New Roman" w:cs="Times New Roman"/>
          <w:b/>
          <w:sz w:val="24"/>
          <w:szCs w:val="24"/>
        </w:rPr>
        <w:t>7</w:t>
      </w:r>
      <w:r w:rsidRPr="002D5477">
        <w:rPr>
          <w:rFonts w:ascii="Times New Roman" w:hAnsi="Times New Roman" w:cs="Times New Roman"/>
          <w:b/>
          <w:sz w:val="24"/>
          <w:szCs w:val="24"/>
        </w:rPr>
        <w:t>. máj 201</w:t>
      </w:r>
      <w:r w:rsidR="008D5A04">
        <w:rPr>
          <w:rFonts w:ascii="Times New Roman" w:hAnsi="Times New Roman" w:cs="Times New Roman"/>
          <w:b/>
          <w:sz w:val="24"/>
          <w:szCs w:val="24"/>
        </w:rPr>
        <w:t>8</w:t>
      </w:r>
      <w:r w:rsidRPr="002D5477">
        <w:rPr>
          <w:rFonts w:ascii="Times New Roman" w:hAnsi="Times New Roman" w:cs="Times New Roman"/>
          <w:sz w:val="24"/>
          <w:szCs w:val="24"/>
        </w:rPr>
        <w:t>.</w:t>
      </w:r>
    </w:p>
    <w:p w:rsidR="00E8621A" w:rsidRDefault="00E8621A" w:rsidP="001C6A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podmienky na Gymnáziu, SNP</w:t>
      </w:r>
      <w:r w:rsidR="00A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 Dobšiná sú zverejnené v </w:t>
      </w:r>
      <w:r w:rsidRPr="00E42EBF">
        <w:rPr>
          <w:rFonts w:ascii="Times New Roman" w:hAnsi="Times New Roman" w:cs="Times New Roman"/>
          <w:b/>
          <w:sz w:val="24"/>
          <w:szCs w:val="24"/>
        </w:rPr>
        <w:t xml:space="preserve">Školskom vzdelávacom programe </w:t>
      </w:r>
      <w:r>
        <w:rPr>
          <w:rFonts w:ascii="Times New Roman" w:hAnsi="Times New Roman" w:cs="Times New Roman"/>
          <w:sz w:val="24"/>
          <w:szCs w:val="24"/>
        </w:rPr>
        <w:t xml:space="preserve">na stránke školy </w:t>
      </w:r>
      <w:hyperlink r:id="rId7" w:history="1">
        <w:r w:rsidR="009414EA" w:rsidRPr="00AE19C4">
          <w:rPr>
            <w:rStyle w:val="Hypertextovprepojenie"/>
            <w:rFonts w:ascii="Times New Roman" w:hAnsi="Times New Roman" w:cs="Times New Roman"/>
            <w:sz w:val="24"/>
            <w:szCs w:val="24"/>
          </w:rPr>
          <w:t>www.gymdobs.sk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C6A88" w:rsidRDefault="001C6A88" w:rsidP="001C6A8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EA" w:rsidRDefault="009414EA" w:rsidP="001C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6E">
        <w:rPr>
          <w:rFonts w:ascii="Times New Roman" w:hAnsi="Times New Roman" w:cs="Times New Roman"/>
          <w:b/>
          <w:sz w:val="24"/>
          <w:szCs w:val="24"/>
        </w:rPr>
        <w:t>Článok č. 2</w:t>
      </w:r>
      <w:r w:rsidR="006403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74FE">
        <w:rPr>
          <w:rFonts w:ascii="Times New Roman" w:hAnsi="Times New Roman" w:cs="Times New Roman"/>
          <w:b/>
          <w:sz w:val="24"/>
          <w:szCs w:val="24"/>
        </w:rPr>
        <w:t>OBSAH   A ROZSAH   PRIJÍMACÍCH   SKÚŠOK</w:t>
      </w:r>
    </w:p>
    <w:p w:rsidR="001C6A88" w:rsidRPr="0080186E" w:rsidRDefault="001C6A88" w:rsidP="004977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4FE" w:rsidRDefault="00A474FE" w:rsidP="004977E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Prijímacie skúšky (PS) sa budú ko</w:t>
      </w:r>
      <w:r w:rsidR="00F10891">
        <w:rPr>
          <w:rFonts w:ascii="Times New Roman" w:hAnsi="Times New Roman" w:cs="Times New Roman"/>
          <w:sz w:val="24"/>
          <w:szCs w:val="24"/>
        </w:rPr>
        <w:t xml:space="preserve">nať z profilujúcich predmetov </w:t>
      </w:r>
      <w:r w:rsidR="00F10891" w:rsidRPr="00E42EBF">
        <w:rPr>
          <w:rFonts w:ascii="Times New Roman" w:hAnsi="Times New Roman" w:cs="Times New Roman"/>
          <w:b/>
          <w:sz w:val="24"/>
          <w:szCs w:val="24"/>
        </w:rPr>
        <w:t>slovenský jazyk</w:t>
      </w:r>
      <w:r w:rsidR="00F10891">
        <w:rPr>
          <w:rFonts w:ascii="Times New Roman" w:hAnsi="Times New Roman" w:cs="Times New Roman"/>
          <w:sz w:val="24"/>
          <w:szCs w:val="24"/>
        </w:rPr>
        <w:t xml:space="preserve"> </w:t>
      </w:r>
      <w:r w:rsidR="002616D2" w:rsidRPr="002616D2">
        <w:rPr>
          <w:rFonts w:ascii="Times New Roman" w:hAnsi="Times New Roman" w:cs="Times New Roman"/>
          <w:b/>
          <w:sz w:val="24"/>
          <w:szCs w:val="24"/>
        </w:rPr>
        <w:t>a literatúra</w:t>
      </w:r>
      <w:r w:rsidR="002616D2">
        <w:rPr>
          <w:rFonts w:ascii="Times New Roman" w:hAnsi="Times New Roman" w:cs="Times New Roman"/>
          <w:sz w:val="24"/>
          <w:szCs w:val="24"/>
        </w:rPr>
        <w:t xml:space="preserve"> </w:t>
      </w:r>
      <w:r w:rsidR="00F10891" w:rsidRPr="00E42EBF">
        <w:rPr>
          <w:rFonts w:ascii="Times New Roman" w:hAnsi="Times New Roman" w:cs="Times New Roman"/>
          <w:b/>
          <w:sz w:val="24"/>
          <w:szCs w:val="24"/>
        </w:rPr>
        <w:t>a matematika</w:t>
      </w:r>
      <w:r w:rsidR="00F10891">
        <w:rPr>
          <w:rFonts w:ascii="Times New Roman" w:hAnsi="Times New Roman" w:cs="Times New Roman"/>
          <w:sz w:val="24"/>
          <w:szCs w:val="24"/>
        </w:rPr>
        <w:t>. Predmety boli schválené MŠVVaŠ SR.</w:t>
      </w:r>
    </w:p>
    <w:p w:rsidR="00A5550B" w:rsidRPr="004977E8" w:rsidRDefault="00F10891" w:rsidP="004977E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Testová skúška bude zahŕňať základné učivo z</w:t>
      </w:r>
      <w:r w:rsidR="00A5550B">
        <w:rPr>
          <w:rFonts w:ascii="Times New Roman" w:hAnsi="Times New Roman" w:cs="Times New Roman"/>
          <w:sz w:val="24"/>
          <w:szCs w:val="24"/>
        </w:rPr>
        <w:t> predmet</w:t>
      </w:r>
      <w:r w:rsidR="008F1357">
        <w:rPr>
          <w:rFonts w:ascii="Times New Roman" w:hAnsi="Times New Roman" w:cs="Times New Roman"/>
          <w:sz w:val="24"/>
          <w:szCs w:val="24"/>
        </w:rPr>
        <w:t>ov</w:t>
      </w:r>
      <w:r w:rsidR="00A5550B">
        <w:rPr>
          <w:rFonts w:ascii="Times New Roman" w:hAnsi="Times New Roman" w:cs="Times New Roman"/>
          <w:sz w:val="24"/>
          <w:szCs w:val="24"/>
        </w:rPr>
        <w:t xml:space="preserve"> pod</w:t>
      </w:r>
      <w:r w:rsidR="004977E8">
        <w:rPr>
          <w:rFonts w:ascii="Times New Roman" w:hAnsi="Times New Roman" w:cs="Times New Roman"/>
          <w:sz w:val="24"/>
          <w:szCs w:val="24"/>
        </w:rPr>
        <w:t>ľa učebných osnov pre ZŠ</w:t>
      </w:r>
      <w:r w:rsidR="00A5550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C6A88" w:rsidRPr="001C6A88" w:rsidRDefault="00A5550B" w:rsidP="004977E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bude realizovaná </w:t>
      </w:r>
      <w:r w:rsidRPr="00E42EBF">
        <w:rPr>
          <w:rFonts w:ascii="Times New Roman" w:hAnsi="Times New Roman" w:cs="Times New Roman"/>
          <w:b/>
          <w:sz w:val="24"/>
          <w:szCs w:val="24"/>
        </w:rPr>
        <w:t>testovou formou</w:t>
      </w:r>
      <w:r>
        <w:rPr>
          <w:rFonts w:ascii="Times New Roman" w:hAnsi="Times New Roman" w:cs="Times New Roman"/>
          <w:sz w:val="24"/>
          <w:szCs w:val="24"/>
        </w:rPr>
        <w:t xml:space="preserve"> v trvaní </w:t>
      </w:r>
      <w:r w:rsidRPr="00E42EBF">
        <w:rPr>
          <w:rFonts w:ascii="Times New Roman" w:hAnsi="Times New Roman" w:cs="Times New Roman"/>
          <w:b/>
          <w:sz w:val="24"/>
          <w:szCs w:val="24"/>
        </w:rPr>
        <w:t>45 minút</w:t>
      </w:r>
      <w:r>
        <w:rPr>
          <w:rFonts w:ascii="Times New Roman" w:hAnsi="Times New Roman" w:cs="Times New Roman"/>
          <w:sz w:val="24"/>
          <w:szCs w:val="24"/>
        </w:rPr>
        <w:t xml:space="preserve"> pre každý predmet.</w:t>
      </w:r>
    </w:p>
    <w:p w:rsidR="001C6A88" w:rsidRDefault="001C6A88" w:rsidP="001C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3E" w:rsidRDefault="00027D3E" w:rsidP="001C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6E">
        <w:rPr>
          <w:rFonts w:ascii="Times New Roman" w:hAnsi="Times New Roman" w:cs="Times New Roman"/>
          <w:b/>
          <w:sz w:val="24"/>
          <w:szCs w:val="24"/>
        </w:rPr>
        <w:t xml:space="preserve">Článok č. 3 </w:t>
      </w:r>
      <w:r w:rsidR="006403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86E">
        <w:rPr>
          <w:rFonts w:ascii="Times New Roman" w:hAnsi="Times New Roman" w:cs="Times New Roman"/>
          <w:b/>
          <w:sz w:val="24"/>
          <w:szCs w:val="24"/>
        </w:rPr>
        <w:t xml:space="preserve">PODMIENKY   PRIJATIA   </w:t>
      </w:r>
      <w:r w:rsidR="00E42EBF">
        <w:rPr>
          <w:rFonts w:ascii="Times New Roman" w:hAnsi="Times New Roman" w:cs="Times New Roman"/>
          <w:b/>
          <w:sz w:val="24"/>
          <w:szCs w:val="24"/>
        </w:rPr>
        <w:t>NA   ŠTÚDIUM</w:t>
      </w:r>
    </w:p>
    <w:p w:rsidR="001C6A88" w:rsidRPr="0080186E" w:rsidRDefault="001C6A88" w:rsidP="001C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BF" w:rsidRPr="004977E8" w:rsidRDefault="00E42EBF" w:rsidP="001C6A8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Rozhodnutie riaditeľky školy o prijatí žiaka na štúdium kódom PP</w:t>
      </w:r>
      <w:r w:rsidR="00027D3E"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na základe vedomostného testu </w:t>
      </w:r>
      <w:r w:rsidR="004977E8"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z matematiky (4</w:t>
      </w:r>
      <w:r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0%), zo sl</w:t>
      </w:r>
      <w:r w:rsidR="004977E8"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ovenského jazyka a literatúry (5</w:t>
      </w:r>
      <w:r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0%) a s prihliadnutím na výsledky štúdia z predmetov v</w:t>
      </w:r>
      <w:r w:rsidR="0001474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4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77E8">
        <w:rPr>
          <w:rFonts w:ascii="Times New Roman" w:hAnsi="Times New Roman" w:cs="Times New Roman"/>
          <w:color w:val="000000" w:themeColor="text1"/>
          <w:sz w:val="24"/>
          <w:szCs w:val="24"/>
        </w:rPr>
        <w:t>-5. ročníku podľa údajov v prihláške na štúdium (10%). Uvedené % sa započítavajú v danej výške do celkovej úspešnosti žiaka.</w:t>
      </w:r>
    </w:p>
    <w:p w:rsidR="00E42EBF" w:rsidRDefault="00903290" w:rsidP="001C6A8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90">
        <w:rPr>
          <w:rFonts w:ascii="Times New Roman" w:hAnsi="Times New Roman" w:cs="Times New Roman"/>
          <w:sz w:val="24"/>
          <w:szCs w:val="24"/>
        </w:rPr>
        <w:t>Prijatí budú absolventi prijímacieho konania</w:t>
      </w:r>
      <w:r>
        <w:rPr>
          <w:rFonts w:ascii="Times New Roman" w:hAnsi="Times New Roman" w:cs="Times New Roman"/>
          <w:sz w:val="24"/>
          <w:szCs w:val="24"/>
        </w:rPr>
        <w:t xml:space="preserve"> s najlepším hodnotením v zozname zoradených uchádzačov podľa získanej úspešnosti zostupne, ktorí vyhoveli požiadavkám PS až do stanoveného počtu. Pri rovnakom hodnotení majú prednosť uchádzači so ZPS.</w:t>
      </w:r>
    </w:p>
    <w:p w:rsidR="00903290" w:rsidRDefault="00903290" w:rsidP="001C6A8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Riaditeľka školy organizuje pre uchádzačov, ktorí dostali rozhodnutie o prijatí, zápis podľa § 68 ods. 3 zákona č. 245/2008 Z. z. Bez zápisu žiaka na štúdium je rozhodnutie o prijatí neplatné. </w:t>
      </w:r>
    </w:p>
    <w:p w:rsidR="00E42EBF" w:rsidRPr="00903290" w:rsidRDefault="00E42EBF" w:rsidP="001C6A8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9A" w:rsidRDefault="003B179A" w:rsidP="001C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90">
        <w:rPr>
          <w:rFonts w:ascii="Times New Roman" w:hAnsi="Times New Roman" w:cs="Times New Roman"/>
          <w:b/>
          <w:sz w:val="24"/>
          <w:szCs w:val="24"/>
        </w:rPr>
        <w:t xml:space="preserve">Článok č. 4 </w:t>
      </w:r>
      <w:r w:rsidR="00640310" w:rsidRPr="009032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2AC2">
        <w:rPr>
          <w:rFonts w:ascii="Times New Roman" w:hAnsi="Times New Roman" w:cs="Times New Roman"/>
          <w:b/>
          <w:sz w:val="24"/>
          <w:szCs w:val="24"/>
        </w:rPr>
        <w:t>ZÁVEREČNÉ   USTANOVENIA</w:t>
      </w:r>
    </w:p>
    <w:p w:rsidR="001C6A88" w:rsidRPr="00903290" w:rsidRDefault="001C6A88" w:rsidP="001C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27" w:rsidRDefault="00325F27" w:rsidP="001C6A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organizovanie PS riaditeľka školy zriaďuje prijímaciu komisiu</w:t>
      </w:r>
      <w:r w:rsidR="00C42AC2">
        <w:rPr>
          <w:rFonts w:ascii="Times New Roman" w:hAnsi="Times New Roman" w:cs="Times New Roman"/>
          <w:sz w:val="24"/>
          <w:szCs w:val="24"/>
        </w:rPr>
        <w:t xml:space="preserve"> a skúšobnú komisiu pre každý predmet </w:t>
      </w:r>
      <w:r w:rsidR="00681DE6">
        <w:rPr>
          <w:rFonts w:ascii="Times New Roman" w:hAnsi="Times New Roman" w:cs="Times New Roman"/>
          <w:sz w:val="24"/>
          <w:szCs w:val="24"/>
        </w:rPr>
        <w:t xml:space="preserve">pre PS </w:t>
      </w:r>
      <w:r w:rsidR="00C42AC2">
        <w:rPr>
          <w:rFonts w:ascii="Times New Roman" w:hAnsi="Times New Roman" w:cs="Times New Roman"/>
          <w:sz w:val="24"/>
          <w:szCs w:val="24"/>
        </w:rPr>
        <w:t>v školskom roku 201</w:t>
      </w:r>
      <w:r w:rsidR="008D5A04">
        <w:rPr>
          <w:rFonts w:ascii="Times New Roman" w:hAnsi="Times New Roman" w:cs="Times New Roman"/>
          <w:sz w:val="24"/>
          <w:szCs w:val="24"/>
        </w:rPr>
        <w:t>8</w:t>
      </w:r>
      <w:r w:rsidR="00C42AC2">
        <w:rPr>
          <w:rFonts w:ascii="Times New Roman" w:hAnsi="Times New Roman" w:cs="Times New Roman"/>
          <w:sz w:val="24"/>
          <w:szCs w:val="24"/>
        </w:rPr>
        <w:t>/201</w:t>
      </w:r>
      <w:r w:rsidR="008D5A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AC2" w:rsidRDefault="00C42AC2" w:rsidP="001C6A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bude na prijímacích skúškach hodnotený, že požiadavkám vyhovel, ak jeho  známka zo správania nie je horšia ako veľmi dobrá</w:t>
      </w:r>
      <w:r w:rsidR="00800CC4">
        <w:rPr>
          <w:rFonts w:ascii="Times New Roman" w:hAnsi="Times New Roman" w:cs="Times New Roman"/>
          <w:sz w:val="24"/>
          <w:szCs w:val="24"/>
        </w:rPr>
        <w:t>.</w:t>
      </w:r>
    </w:p>
    <w:p w:rsidR="006645B5" w:rsidRPr="004977E8" w:rsidRDefault="00C42AC2" w:rsidP="004977E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Pozvánku na prijímacie skúšky odošle riaditeľka školy zákonnému zástupcovi žiaka </w:t>
      </w:r>
      <w:r w:rsidR="006645B5">
        <w:rPr>
          <w:rFonts w:ascii="Times New Roman" w:hAnsi="Times New Roman" w:cs="Times New Roman"/>
          <w:sz w:val="24"/>
          <w:szCs w:val="24"/>
        </w:rPr>
        <w:t>najneskôr 5 dní pred termínom 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27" w:rsidRPr="007C3293" w:rsidRDefault="00325F27" w:rsidP="001C6A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kritériá boli prerokované na pedagogickej rade </w:t>
      </w:r>
      <w:r w:rsidRPr="002D5477">
        <w:rPr>
          <w:rFonts w:ascii="Times New Roman" w:hAnsi="Times New Roman" w:cs="Times New Roman"/>
          <w:sz w:val="24"/>
          <w:szCs w:val="24"/>
        </w:rPr>
        <w:t>dňa</w:t>
      </w:r>
      <w:r w:rsidR="00800CC4" w:rsidRPr="002D5477">
        <w:rPr>
          <w:rFonts w:ascii="Times New Roman" w:hAnsi="Times New Roman" w:cs="Times New Roman"/>
          <w:sz w:val="24"/>
          <w:szCs w:val="24"/>
        </w:rPr>
        <w:t xml:space="preserve"> </w:t>
      </w:r>
      <w:r w:rsidR="00290D57" w:rsidRPr="007C329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5A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00CC4" w:rsidRPr="007C3293">
        <w:rPr>
          <w:rFonts w:ascii="Times New Roman" w:hAnsi="Times New Roman" w:cs="Times New Roman"/>
          <w:color w:val="000000" w:themeColor="text1"/>
          <w:sz w:val="24"/>
          <w:szCs w:val="24"/>
        </w:rPr>
        <w:t>. 0</w:t>
      </w:r>
      <w:r w:rsidR="00290D57" w:rsidRPr="007C32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0CC4" w:rsidRPr="007C3293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="008D5A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0CC4" w:rsidRPr="007C3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86E" w:rsidRDefault="00325F27" w:rsidP="001C6A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Kritériá na prijatie do </w:t>
      </w:r>
      <w:r w:rsidR="00800CC4">
        <w:rPr>
          <w:rFonts w:ascii="Times New Roman" w:hAnsi="Times New Roman" w:cs="Times New Roman"/>
          <w:sz w:val="24"/>
          <w:szCs w:val="24"/>
        </w:rPr>
        <w:t xml:space="preserve">1. ročníka </w:t>
      </w:r>
      <w:r w:rsidR="006645B5">
        <w:rPr>
          <w:rFonts w:ascii="Times New Roman" w:hAnsi="Times New Roman" w:cs="Times New Roman"/>
          <w:sz w:val="24"/>
          <w:szCs w:val="24"/>
        </w:rPr>
        <w:t>8 – ročného gymnázia</w:t>
      </w:r>
      <w:r w:rsidR="00290D57">
        <w:rPr>
          <w:rFonts w:ascii="Times New Roman" w:hAnsi="Times New Roman" w:cs="Times New Roman"/>
          <w:sz w:val="24"/>
          <w:szCs w:val="24"/>
        </w:rPr>
        <w:t xml:space="preserve"> v školskom roku 201</w:t>
      </w:r>
      <w:r w:rsidR="008D5A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D5A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budú zverejnené na informačnej ta</w:t>
      </w:r>
      <w:r w:rsidR="0080186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uli v</w:t>
      </w:r>
      <w:r w:rsidR="008018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800CC4">
        <w:rPr>
          <w:rFonts w:ascii="Times New Roman" w:hAnsi="Times New Roman" w:cs="Times New Roman"/>
          <w:sz w:val="24"/>
          <w:szCs w:val="24"/>
        </w:rPr>
        <w:t xml:space="preserve"> a na stránke školy www.gymdobs.sk.</w:t>
      </w:r>
    </w:p>
    <w:p w:rsidR="00397F60" w:rsidRDefault="00397F60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88" w:rsidRDefault="001C6A88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88" w:rsidRDefault="001C6A88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6E" w:rsidRPr="002D5477" w:rsidRDefault="0080186E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Dobšiná </w:t>
      </w:r>
      <w:r w:rsidR="008D5A04">
        <w:rPr>
          <w:rFonts w:ascii="Times New Roman" w:hAnsi="Times New Roman" w:cs="Times New Roman"/>
          <w:sz w:val="24"/>
          <w:szCs w:val="24"/>
        </w:rPr>
        <w:t>29</w:t>
      </w:r>
      <w:r w:rsidR="00290D57" w:rsidRPr="002D5477">
        <w:rPr>
          <w:rFonts w:ascii="Times New Roman" w:hAnsi="Times New Roman" w:cs="Times New Roman"/>
          <w:sz w:val="24"/>
          <w:szCs w:val="24"/>
        </w:rPr>
        <w:t>.01</w:t>
      </w:r>
      <w:r w:rsidR="00A474FE" w:rsidRPr="002D5477">
        <w:rPr>
          <w:rFonts w:ascii="Times New Roman" w:hAnsi="Times New Roman" w:cs="Times New Roman"/>
          <w:sz w:val="24"/>
          <w:szCs w:val="24"/>
        </w:rPr>
        <w:t>.201</w:t>
      </w:r>
      <w:r w:rsidR="008D5A0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1C6A88" w:rsidRDefault="0080186E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A88" w:rsidRDefault="001C6A88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6E" w:rsidRDefault="0080186E" w:rsidP="001C6A8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Krivanská</w:t>
      </w:r>
      <w:proofErr w:type="spellEnd"/>
    </w:p>
    <w:p w:rsidR="007416ED" w:rsidRPr="0080186E" w:rsidRDefault="0080186E" w:rsidP="001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riaditeľka školy</w:t>
      </w:r>
      <w:r w:rsidR="00CC41E9" w:rsidRPr="0080186E">
        <w:rPr>
          <w:rFonts w:ascii="Times New Roman" w:hAnsi="Times New Roman" w:cs="Times New Roman"/>
          <w:sz w:val="24"/>
          <w:szCs w:val="24"/>
        </w:rPr>
        <w:t xml:space="preserve"> </w:t>
      </w:r>
      <w:r w:rsidR="00027D3E" w:rsidRPr="0080186E">
        <w:rPr>
          <w:rFonts w:ascii="Times New Roman" w:hAnsi="Times New Roman" w:cs="Times New Roman"/>
          <w:sz w:val="24"/>
          <w:szCs w:val="24"/>
        </w:rPr>
        <w:t xml:space="preserve">  </w:t>
      </w:r>
      <w:r w:rsidR="007416ED" w:rsidRPr="0080186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416ED" w:rsidRPr="0080186E" w:rsidSect="00CD3F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F8F"/>
    <w:multiLevelType w:val="hybridMultilevel"/>
    <w:tmpl w:val="C4E88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7AB"/>
    <w:multiLevelType w:val="hybridMultilevel"/>
    <w:tmpl w:val="F26A7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4073"/>
    <w:multiLevelType w:val="hybridMultilevel"/>
    <w:tmpl w:val="E1FA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6D0"/>
    <w:multiLevelType w:val="hybridMultilevel"/>
    <w:tmpl w:val="1EB2F322"/>
    <w:lvl w:ilvl="0" w:tplc="0748C3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47A2"/>
    <w:multiLevelType w:val="hybridMultilevel"/>
    <w:tmpl w:val="C0AC2454"/>
    <w:lvl w:ilvl="0" w:tplc="E7345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00B01"/>
    <w:multiLevelType w:val="hybridMultilevel"/>
    <w:tmpl w:val="BCEE9D1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653988"/>
    <w:multiLevelType w:val="hybridMultilevel"/>
    <w:tmpl w:val="E80EF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D"/>
    <w:rsid w:val="00014745"/>
    <w:rsid w:val="00027D3E"/>
    <w:rsid w:val="00034CD9"/>
    <w:rsid w:val="00093637"/>
    <w:rsid w:val="000F39B7"/>
    <w:rsid w:val="000F53C6"/>
    <w:rsid w:val="00107737"/>
    <w:rsid w:val="001961A0"/>
    <w:rsid w:val="001C6A88"/>
    <w:rsid w:val="001D5CBD"/>
    <w:rsid w:val="0020777A"/>
    <w:rsid w:val="00207DED"/>
    <w:rsid w:val="00237EF5"/>
    <w:rsid w:val="0025157E"/>
    <w:rsid w:val="002616D2"/>
    <w:rsid w:val="00264520"/>
    <w:rsid w:val="00290D57"/>
    <w:rsid w:val="002D5477"/>
    <w:rsid w:val="002D7D50"/>
    <w:rsid w:val="00325F27"/>
    <w:rsid w:val="00384E5D"/>
    <w:rsid w:val="00397F60"/>
    <w:rsid w:val="003B179A"/>
    <w:rsid w:val="004214CA"/>
    <w:rsid w:val="004977E8"/>
    <w:rsid w:val="004F6EE2"/>
    <w:rsid w:val="005D411A"/>
    <w:rsid w:val="00640310"/>
    <w:rsid w:val="006645B5"/>
    <w:rsid w:val="00680708"/>
    <w:rsid w:val="00681DE6"/>
    <w:rsid w:val="006948E5"/>
    <w:rsid w:val="006B5F36"/>
    <w:rsid w:val="006E0B3D"/>
    <w:rsid w:val="007416ED"/>
    <w:rsid w:val="0077172F"/>
    <w:rsid w:val="007810A5"/>
    <w:rsid w:val="007C3293"/>
    <w:rsid w:val="00800CC4"/>
    <w:rsid w:val="0080186E"/>
    <w:rsid w:val="0081455A"/>
    <w:rsid w:val="008C5540"/>
    <w:rsid w:val="008D5A04"/>
    <w:rsid w:val="008F1357"/>
    <w:rsid w:val="00903290"/>
    <w:rsid w:val="009414EA"/>
    <w:rsid w:val="00A116BD"/>
    <w:rsid w:val="00A474FE"/>
    <w:rsid w:val="00A5550B"/>
    <w:rsid w:val="00B00871"/>
    <w:rsid w:val="00B23F00"/>
    <w:rsid w:val="00B425C2"/>
    <w:rsid w:val="00B53D42"/>
    <w:rsid w:val="00BB26ED"/>
    <w:rsid w:val="00C42AC2"/>
    <w:rsid w:val="00C56DFF"/>
    <w:rsid w:val="00CC41E9"/>
    <w:rsid w:val="00CD3F59"/>
    <w:rsid w:val="00CE5EFA"/>
    <w:rsid w:val="00DC3FFA"/>
    <w:rsid w:val="00E42EBF"/>
    <w:rsid w:val="00E70A9F"/>
    <w:rsid w:val="00E8621A"/>
    <w:rsid w:val="00EB1930"/>
    <w:rsid w:val="00F00959"/>
    <w:rsid w:val="00F10891"/>
    <w:rsid w:val="00F41476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02401-3A64-46AA-A1DD-305D5ED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3C6"/>
  </w:style>
  <w:style w:type="paragraph" w:styleId="Nadpis1">
    <w:name w:val="heading 1"/>
    <w:basedOn w:val="Normlny"/>
    <w:next w:val="Normlny"/>
    <w:link w:val="Nadpis1Char"/>
    <w:qFormat/>
    <w:rsid w:val="001C6A88"/>
    <w:pPr>
      <w:keepNext/>
      <w:framePr w:w="6824" w:h="1160" w:hSpace="141" w:wrap="around" w:vAnchor="text" w:hAnchor="page" w:x="3741" w:y="440"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2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14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F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C6A88"/>
    <w:rPr>
      <w:rFonts w:ascii="Times New Roman" w:eastAsia="Times New Roman" w:hAnsi="Times New Roman" w:cs="Times New Roman"/>
      <w:sz w:val="52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ymdob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00491C-7D24-4A38-A3C7-90BE99CF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2017-02-02T09:38:00Z</cp:lastPrinted>
  <dcterms:created xsi:type="dcterms:W3CDTF">2017-02-16T11:50:00Z</dcterms:created>
  <dcterms:modified xsi:type="dcterms:W3CDTF">2018-02-08T09:42:00Z</dcterms:modified>
</cp:coreProperties>
</file>