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09" w:rsidRDefault="00E77709">
      <w:pPr>
        <w:rPr>
          <w:rFonts w:ascii="Arial Narrow" w:hAnsi="Arial Narrow"/>
          <w:b/>
          <w:sz w:val="28"/>
          <w:szCs w:val="28"/>
        </w:rPr>
      </w:pPr>
    </w:p>
    <w:p w:rsidR="00E77709" w:rsidRPr="00071B3A" w:rsidRDefault="00E77709" w:rsidP="00453DC0">
      <w:pPr>
        <w:jc w:val="center"/>
        <w:rPr>
          <w:rFonts w:asciiTheme="minorHAnsi" w:hAnsiTheme="minorHAnsi"/>
          <w:b/>
          <w:sz w:val="32"/>
          <w:szCs w:val="28"/>
        </w:rPr>
      </w:pPr>
      <w:r w:rsidRPr="00071B3A">
        <w:rPr>
          <w:rFonts w:asciiTheme="minorHAnsi" w:hAnsiTheme="minorHAnsi"/>
          <w:b/>
          <w:sz w:val="32"/>
          <w:szCs w:val="28"/>
        </w:rPr>
        <w:t xml:space="preserve">Lista podręczników dla klas III technik ekonomista rok  szkolny  </w:t>
      </w:r>
      <w:r w:rsidR="00292BE2">
        <w:rPr>
          <w:rFonts w:asciiTheme="minorHAnsi" w:hAnsiTheme="minorHAnsi"/>
          <w:b/>
          <w:sz w:val="32"/>
          <w:szCs w:val="28"/>
        </w:rPr>
        <w:t>2018/19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783"/>
        <w:gridCol w:w="2807"/>
        <w:gridCol w:w="2792"/>
        <w:gridCol w:w="2818"/>
      </w:tblGrid>
      <w:tr w:rsidR="00E77709" w:rsidRPr="00071B3A" w:rsidTr="00415704">
        <w:tc>
          <w:tcPr>
            <w:tcW w:w="2828" w:type="dxa"/>
          </w:tcPr>
          <w:p w:rsidR="00E77709" w:rsidRPr="00071B3A" w:rsidRDefault="00E7770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77709" w:rsidRPr="00071B3A" w:rsidRDefault="00E7770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Przedmiot</w:t>
            </w:r>
          </w:p>
          <w:p w:rsidR="00E77709" w:rsidRPr="00071B3A" w:rsidRDefault="00E7770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E77709" w:rsidRPr="00071B3A" w:rsidRDefault="00E7770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77709" w:rsidRPr="00071B3A" w:rsidRDefault="00E7770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Tytuł</w:t>
            </w:r>
          </w:p>
        </w:tc>
        <w:tc>
          <w:tcPr>
            <w:tcW w:w="2828" w:type="dxa"/>
          </w:tcPr>
          <w:p w:rsidR="00E77709" w:rsidRPr="00071B3A" w:rsidRDefault="00E7770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77709" w:rsidRPr="00071B3A" w:rsidRDefault="00E7770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Autor</w:t>
            </w:r>
          </w:p>
        </w:tc>
        <w:tc>
          <w:tcPr>
            <w:tcW w:w="2829" w:type="dxa"/>
          </w:tcPr>
          <w:p w:rsidR="00E77709" w:rsidRPr="00071B3A" w:rsidRDefault="00E7770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77709" w:rsidRPr="00071B3A" w:rsidRDefault="00E7770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Wydawnictwo</w:t>
            </w:r>
          </w:p>
        </w:tc>
        <w:tc>
          <w:tcPr>
            <w:tcW w:w="2829" w:type="dxa"/>
          </w:tcPr>
          <w:p w:rsidR="00E77709" w:rsidRPr="00071B3A" w:rsidRDefault="00E7770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77709" w:rsidRPr="00071B3A" w:rsidRDefault="00E7770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Uwagi</w:t>
            </w:r>
          </w:p>
        </w:tc>
      </w:tr>
      <w:tr w:rsidR="00E77709" w:rsidRPr="00071B3A" w:rsidTr="00415704">
        <w:tc>
          <w:tcPr>
            <w:tcW w:w="2828" w:type="dxa"/>
          </w:tcPr>
          <w:p w:rsidR="00E77709" w:rsidRPr="00071B3A" w:rsidRDefault="00E7770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Język polski</w:t>
            </w:r>
          </w:p>
        </w:tc>
        <w:tc>
          <w:tcPr>
            <w:tcW w:w="2828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Przeszłość to dziś (2)</w:t>
            </w:r>
          </w:p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Przeszłość to dziś (2)</w:t>
            </w:r>
          </w:p>
        </w:tc>
        <w:tc>
          <w:tcPr>
            <w:tcW w:w="2828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 xml:space="preserve">Ewa </w:t>
            </w:r>
            <w:proofErr w:type="spellStart"/>
            <w:r w:rsidRPr="00071B3A">
              <w:rPr>
                <w:rFonts w:asciiTheme="minorHAnsi" w:hAnsiTheme="minorHAnsi"/>
                <w:sz w:val="28"/>
                <w:szCs w:val="28"/>
              </w:rPr>
              <w:t>Paczoska</w:t>
            </w:r>
            <w:proofErr w:type="spellEnd"/>
          </w:p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Jacek Kopciński</w:t>
            </w:r>
          </w:p>
        </w:tc>
        <w:tc>
          <w:tcPr>
            <w:tcW w:w="2829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 xml:space="preserve">STENTOR </w:t>
            </w:r>
          </w:p>
        </w:tc>
        <w:tc>
          <w:tcPr>
            <w:tcW w:w="2829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Część 1</w:t>
            </w:r>
          </w:p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Cześć 2</w:t>
            </w:r>
          </w:p>
        </w:tc>
      </w:tr>
      <w:tr w:rsidR="00E77709" w:rsidRPr="00071B3A" w:rsidTr="00E4220D">
        <w:trPr>
          <w:trHeight w:val="993"/>
        </w:trPr>
        <w:tc>
          <w:tcPr>
            <w:tcW w:w="2828" w:type="dxa"/>
          </w:tcPr>
          <w:p w:rsidR="00E77709" w:rsidRPr="00071B3A" w:rsidRDefault="00E7770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Matematyka</w:t>
            </w:r>
          </w:p>
        </w:tc>
        <w:tc>
          <w:tcPr>
            <w:tcW w:w="2828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Matematyka</w:t>
            </w:r>
          </w:p>
        </w:tc>
        <w:tc>
          <w:tcPr>
            <w:tcW w:w="2828" w:type="dxa"/>
          </w:tcPr>
          <w:p w:rsidR="00E77709" w:rsidRPr="00071B3A" w:rsidRDefault="00E77709" w:rsidP="00D00BBC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 xml:space="preserve">Marcin </w:t>
            </w:r>
            <w:proofErr w:type="spellStart"/>
            <w:r w:rsidRPr="00071B3A">
              <w:rPr>
                <w:rFonts w:asciiTheme="minorHAnsi" w:hAnsiTheme="minorHAnsi"/>
                <w:sz w:val="28"/>
                <w:szCs w:val="28"/>
              </w:rPr>
              <w:t>Kurczab</w:t>
            </w:r>
            <w:proofErr w:type="spellEnd"/>
          </w:p>
          <w:p w:rsidR="00E77709" w:rsidRPr="00071B3A" w:rsidRDefault="00E77709" w:rsidP="00D00BBC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 xml:space="preserve">Elżbieta </w:t>
            </w:r>
            <w:proofErr w:type="spellStart"/>
            <w:r w:rsidRPr="00071B3A">
              <w:rPr>
                <w:rFonts w:asciiTheme="minorHAnsi" w:hAnsiTheme="minorHAnsi"/>
                <w:sz w:val="28"/>
                <w:szCs w:val="28"/>
              </w:rPr>
              <w:t>Kurczab</w:t>
            </w:r>
            <w:proofErr w:type="spellEnd"/>
          </w:p>
          <w:p w:rsidR="00E77709" w:rsidRPr="00071B3A" w:rsidRDefault="00E77709" w:rsidP="00D00BBC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 xml:space="preserve">Elżbieta </w:t>
            </w:r>
            <w:proofErr w:type="spellStart"/>
            <w:r w:rsidRPr="00071B3A">
              <w:rPr>
                <w:rFonts w:asciiTheme="minorHAnsi" w:hAnsiTheme="minorHAnsi"/>
                <w:sz w:val="28"/>
                <w:szCs w:val="28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PAZDRO</w:t>
            </w:r>
          </w:p>
        </w:tc>
        <w:tc>
          <w:tcPr>
            <w:tcW w:w="2829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Zakres rozszerzony dla szkół ponadgimnazjalnych</w:t>
            </w:r>
          </w:p>
        </w:tc>
      </w:tr>
      <w:tr w:rsidR="00E77709" w:rsidRPr="00071B3A" w:rsidTr="00453DC0">
        <w:trPr>
          <w:trHeight w:val="525"/>
        </w:trPr>
        <w:tc>
          <w:tcPr>
            <w:tcW w:w="2828" w:type="dxa"/>
          </w:tcPr>
          <w:p w:rsidR="00E77709" w:rsidRPr="00071B3A" w:rsidRDefault="00E7770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Język angielski – kontynuacja</w:t>
            </w:r>
          </w:p>
          <w:p w:rsidR="00E77709" w:rsidRPr="00071B3A" w:rsidRDefault="00E7770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 xml:space="preserve">Matura Explorer </w:t>
            </w:r>
            <w:r w:rsidR="00071B3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E77709" w:rsidRPr="00071B3A" w:rsidRDefault="00292BE2" w:rsidP="00071B3A">
            <w:pPr>
              <w:rPr>
                <w:rFonts w:asciiTheme="minorHAnsi" w:hAnsiTheme="minorHAnsi"/>
                <w:sz w:val="28"/>
                <w:szCs w:val="28"/>
              </w:rPr>
            </w:pPr>
            <w:hyperlink r:id="rId4" w:tooltip="Hughes John - wszystkie produkty" w:history="1">
              <w:r w:rsidR="00071B3A">
                <w:rPr>
                  <w:rStyle w:val="Hipercze"/>
                  <w:rFonts w:asciiTheme="minorHAnsi" w:hAnsiTheme="minorHAnsi" w:cs="Arial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Hughes J</w:t>
              </w:r>
              <w:r w:rsidR="00071B3A" w:rsidRPr="00071B3A">
                <w:rPr>
                  <w:rStyle w:val="Hipercze"/>
                  <w:rFonts w:asciiTheme="minorHAnsi" w:hAnsiTheme="minorHAnsi" w:cs="Arial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ohn</w:t>
              </w:r>
            </w:hyperlink>
            <w:r w:rsidR="00071B3A" w:rsidRPr="00071B3A"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071B3A"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71B3A" w:rsidRPr="00071B3A">
              <w:rPr>
                <w:rStyle w:val="apple-converted-space"/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5" w:tooltip="Wardyńska Elżbieta - wszystkie produkty" w:history="1">
              <w:r w:rsidR="00071B3A" w:rsidRPr="00071B3A">
                <w:rPr>
                  <w:rStyle w:val="Hipercze"/>
                  <w:rFonts w:asciiTheme="minorHAnsi" w:hAnsiTheme="minorHAnsi" w:cs="Arial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Wardyńska Elżbieta</w:t>
              </w:r>
            </w:hyperlink>
            <w:r w:rsidR="00071B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Michalak Izabela</w:t>
            </w:r>
          </w:p>
        </w:tc>
        <w:tc>
          <w:tcPr>
            <w:tcW w:w="2829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NOWA ERA</w:t>
            </w:r>
          </w:p>
        </w:tc>
        <w:tc>
          <w:tcPr>
            <w:tcW w:w="2829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</w:tc>
      </w:tr>
      <w:tr w:rsidR="00E77709" w:rsidRPr="00071B3A" w:rsidTr="00415704">
        <w:tc>
          <w:tcPr>
            <w:tcW w:w="2828" w:type="dxa"/>
          </w:tcPr>
          <w:p w:rsidR="00E77709" w:rsidRPr="00071B3A" w:rsidRDefault="00E7770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Język angielski podstawy</w:t>
            </w:r>
          </w:p>
        </w:tc>
        <w:tc>
          <w:tcPr>
            <w:tcW w:w="2828" w:type="dxa"/>
          </w:tcPr>
          <w:p w:rsidR="00E77709" w:rsidRPr="00071B3A" w:rsidRDefault="00071B3A" w:rsidP="00071B3A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Focus 3</w:t>
            </w:r>
          </w:p>
        </w:tc>
        <w:tc>
          <w:tcPr>
            <w:tcW w:w="2828" w:type="dxa"/>
          </w:tcPr>
          <w:p w:rsidR="00E77709" w:rsidRPr="00071B3A" w:rsidRDefault="00292BE2" w:rsidP="00415704">
            <w:pPr>
              <w:rPr>
                <w:rFonts w:asciiTheme="minorHAnsi" w:hAnsiTheme="minorHAnsi"/>
                <w:sz w:val="28"/>
                <w:szCs w:val="28"/>
              </w:rPr>
            </w:pPr>
            <w:hyperlink r:id="rId6" w:tooltip="Sue Kay - pokaż wszystkie pozycje tego autora" w:history="1">
              <w:r w:rsidR="00071B3A" w:rsidRPr="00071B3A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Sue </w:t>
              </w:r>
              <w:proofErr w:type="spellStart"/>
              <w:r w:rsidR="00071B3A" w:rsidRPr="00071B3A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Kay</w:t>
              </w:r>
              <w:proofErr w:type="spellEnd"/>
            </w:hyperlink>
            <w:r w:rsidR="00071B3A" w:rsidRPr="00071B3A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071B3A" w:rsidRPr="00071B3A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7" w:tooltip="Vaughan Jones - pokaż wszystkie pozycje tego autora" w:history="1">
              <w:r w:rsidR="00071B3A" w:rsidRPr="00071B3A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Vaughan Jones</w:t>
              </w:r>
            </w:hyperlink>
            <w:r w:rsidR="00071B3A" w:rsidRPr="00071B3A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071B3A" w:rsidRPr="00071B3A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8" w:tooltip="Daniel Brayshaw - pokaż wszystkie pozycje tego autora" w:history="1">
              <w:r w:rsidR="00071B3A" w:rsidRPr="00071B3A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Daniel </w:t>
              </w:r>
              <w:proofErr w:type="spellStart"/>
              <w:r w:rsidR="00071B3A" w:rsidRPr="00071B3A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Brayshaw</w:t>
              </w:r>
              <w:proofErr w:type="spellEnd"/>
            </w:hyperlink>
            <w:r w:rsidR="00071B3A" w:rsidRPr="00071B3A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071B3A" w:rsidRPr="00071B3A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9" w:tooltip="Bartosz Michałowski - pokaż wszystkie pozycje tego autora" w:history="1">
              <w:r w:rsidR="00071B3A" w:rsidRPr="00071B3A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Bartosz Michałowski</w:t>
              </w:r>
            </w:hyperlink>
          </w:p>
        </w:tc>
        <w:tc>
          <w:tcPr>
            <w:tcW w:w="2829" w:type="dxa"/>
          </w:tcPr>
          <w:p w:rsidR="00E77709" w:rsidRPr="00071B3A" w:rsidRDefault="00071B3A" w:rsidP="004157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Pearson</w:t>
            </w:r>
          </w:p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9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77709" w:rsidRPr="00071B3A" w:rsidTr="00415704">
        <w:tc>
          <w:tcPr>
            <w:tcW w:w="2828" w:type="dxa"/>
          </w:tcPr>
          <w:p w:rsidR="00E77709" w:rsidRPr="00071B3A" w:rsidRDefault="00E7770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Język niemiecki kontynuacja</w:t>
            </w:r>
          </w:p>
        </w:tc>
        <w:tc>
          <w:tcPr>
            <w:tcW w:w="2828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71B3A">
              <w:rPr>
                <w:rFonts w:asciiTheme="minorHAnsi" w:hAnsiTheme="minorHAnsi"/>
                <w:sz w:val="28"/>
                <w:szCs w:val="28"/>
              </w:rPr>
              <w:t>Alles</w:t>
            </w:r>
            <w:proofErr w:type="spellEnd"/>
            <w:r w:rsidRPr="00071B3A">
              <w:rPr>
                <w:rFonts w:asciiTheme="minorHAnsi" w:hAnsiTheme="minorHAnsi"/>
                <w:sz w:val="28"/>
                <w:szCs w:val="28"/>
              </w:rPr>
              <w:t xml:space="preserve"> klar 1b/2a</w:t>
            </w:r>
          </w:p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Zakres rozszerzony</w:t>
            </w:r>
          </w:p>
        </w:tc>
        <w:tc>
          <w:tcPr>
            <w:tcW w:w="2828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Krystyna Łuniewska i inni</w:t>
            </w:r>
          </w:p>
        </w:tc>
        <w:tc>
          <w:tcPr>
            <w:tcW w:w="2829" w:type="dxa"/>
          </w:tcPr>
          <w:p w:rsidR="00E77709" w:rsidRPr="00071B3A" w:rsidRDefault="00E77709" w:rsidP="00BF439A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77709" w:rsidRPr="00071B3A" w:rsidTr="00C136ED">
        <w:tc>
          <w:tcPr>
            <w:tcW w:w="2828" w:type="dxa"/>
          </w:tcPr>
          <w:p w:rsidR="00E77709" w:rsidRPr="00071B3A" w:rsidRDefault="00E77709" w:rsidP="00C136E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Język niemiecki</w:t>
            </w:r>
          </w:p>
          <w:p w:rsidR="00E77709" w:rsidRPr="00071B3A" w:rsidRDefault="00E77709" w:rsidP="00C136E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podstawy</w:t>
            </w:r>
          </w:p>
        </w:tc>
        <w:tc>
          <w:tcPr>
            <w:tcW w:w="2828" w:type="dxa"/>
          </w:tcPr>
          <w:p w:rsidR="00E77709" w:rsidRPr="00071B3A" w:rsidRDefault="00E77709" w:rsidP="00C136ED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71B3A">
              <w:rPr>
                <w:rFonts w:asciiTheme="minorHAnsi" w:hAnsiTheme="minorHAnsi"/>
                <w:sz w:val="28"/>
                <w:szCs w:val="28"/>
              </w:rPr>
              <w:t>Alles</w:t>
            </w:r>
            <w:proofErr w:type="spellEnd"/>
            <w:r w:rsidRPr="00071B3A">
              <w:rPr>
                <w:rFonts w:asciiTheme="minorHAnsi" w:hAnsiTheme="minorHAnsi"/>
                <w:sz w:val="28"/>
                <w:szCs w:val="28"/>
              </w:rPr>
              <w:t xml:space="preserve"> klar 1b</w:t>
            </w:r>
          </w:p>
          <w:p w:rsidR="00E77709" w:rsidRPr="00071B3A" w:rsidRDefault="00E77709" w:rsidP="00C136ED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Zakres podstawowy</w:t>
            </w:r>
          </w:p>
        </w:tc>
        <w:tc>
          <w:tcPr>
            <w:tcW w:w="2828" w:type="dxa"/>
          </w:tcPr>
          <w:p w:rsidR="00E77709" w:rsidRPr="00071B3A" w:rsidRDefault="00E77709" w:rsidP="00C136ED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Krystyna Łuniewska i inni</w:t>
            </w:r>
          </w:p>
        </w:tc>
        <w:tc>
          <w:tcPr>
            <w:tcW w:w="2829" w:type="dxa"/>
          </w:tcPr>
          <w:p w:rsidR="00E77709" w:rsidRPr="00071B3A" w:rsidRDefault="00E77709" w:rsidP="00C136ED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E77709" w:rsidRPr="00071B3A" w:rsidRDefault="00E77709" w:rsidP="00C136ED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  <w:p w:rsidR="00E77709" w:rsidRPr="00071B3A" w:rsidRDefault="00E77709" w:rsidP="00C136E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77709" w:rsidRPr="00071B3A" w:rsidTr="00415704">
        <w:tc>
          <w:tcPr>
            <w:tcW w:w="2828" w:type="dxa"/>
          </w:tcPr>
          <w:p w:rsidR="00E77709" w:rsidRPr="00071B3A" w:rsidRDefault="00E7770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Język francuski</w:t>
            </w:r>
          </w:p>
          <w:p w:rsidR="00E77709" w:rsidRPr="00071B3A" w:rsidRDefault="00E7770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podstawy</w:t>
            </w:r>
          </w:p>
        </w:tc>
        <w:tc>
          <w:tcPr>
            <w:tcW w:w="2828" w:type="dxa"/>
          </w:tcPr>
          <w:p w:rsidR="00E77709" w:rsidRPr="00071B3A" w:rsidRDefault="00E77709" w:rsidP="00B916A5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Version oryginale 2</w:t>
            </w:r>
          </w:p>
        </w:tc>
        <w:tc>
          <w:tcPr>
            <w:tcW w:w="2828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 xml:space="preserve">Monique </w:t>
            </w:r>
            <w:proofErr w:type="spellStart"/>
            <w:r w:rsidRPr="00071B3A">
              <w:rPr>
                <w:rFonts w:asciiTheme="minorHAnsi" w:hAnsiTheme="minorHAnsi"/>
                <w:sz w:val="28"/>
                <w:szCs w:val="28"/>
              </w:rPr>
              <w:t>Denyer</w:t>
            </w:r>
            <w:proofErr w:type="spellEnd"/>
            <w:r w:rsidRPr="00071B3A">
              <w:rPr>
                <w:rFonts w:asciiTheme="minorHAnsi" w:hAnsiTheme="minorHAnsi"/>
                <w:sz w:val="28"/>
                <w:szCs w:val="28"/>
              </w:rPr>
              <w:t xml:space="preserve"> i inni</w:t>
            </w:r>
          </w:p>
        </w:tc>
        <w:tc>
          <w:tcPr>
            <w:tcW w:w="2829" w:type="dxa"/>
          </w:tcPr>
          <w:p w:rsidR="00E77709" w:rsidRPr="00071B3A" w:rsidRDefault="00E77709" w:rsidP="00710814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71B3A">
              <w:rPr>
                <w:rFonts w:asciiTheme="minorHAnsi" w:hAnsiTheme="minorHAnsi"/>
                <w:sz w:val="28"/>
                <w:szCs w:val="28"/>
              </w:rPr>
              <w:t>LektorKlett</w:t>
            </w:r>
            <w:proofErr w:type="spellEnd"/>
            <w:r w:rsidRPr="00071B3A">
              <w:rPr>
                <w:rFonts w:asciiTheme="minorHAnsi" w:hAnsiTheme="minorHAnsi"/>
                <w:sz w:val="28"/>
                <w:szCs w:val="28"/>
              </w:rPr>
              <w:t xml:space="preserve"> Poznań 2013</w:t>
            </w:r>
          </w:p>
        </w:tc>
        <w:tc>
          <w:tcPr>
            <w:tcW w:w="2829" w:type="dxa"/>
          </w:tcPr>
          <w:p w:rsidR="00E77709" w:rsidRPr="00071B3A" w:rsidRDefault="00E7770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Kurs języka francuskiego na poziomie A2</w:t>
            </w:r>
          </w:p>
        </w:tc>
      </w:tr>
      <w:tr w:rsidR="00E77709" w:rsidRPr="00071B3A" w:rsidTr="00415704">
        <w:tc>
          <w:tcPr>
            <w:tcW w:w="2828" w:type="dxa"/>
          </w:tcPr>
          <w:p w:rsidR="00E77709" w:rsidRPr="00071B3A" w:rsidRDefault="00E7770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Historia i społeczeństwo</w:t>
            </w:r>
          </w:p>
        </w:tc>
        <w:tc>
          <w:tcPr>
            <w:tcW w:w="2828" w:type="dxa"/>
          </w:tcPr>
          <w:p w:rsidR="00E77709" w:rsidRPr="00071B3A" w:rsidRDefault="00E77709" w:rsidP="001008A5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Ojczysty Panteon i ojczyste spory</w:t>
            </w:r>
          </w:p>
        </w:tc>
        <w:tc>
          <w:tcPr>
            <w:tcW w:w="2828" w:type="dxa"/>
          </w:tcPr>
          <w:p w:rsidR="00E77709" w:rsidRPr="00071B3A" w:rsidRDefault="00E77709" w:rsidP="001008A5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Marcin Markowicz</w:t>
            </w:r>
          </w:p>
          <w:p w:rsidR="00E77709" w:rsidRPr="00071B3A" w:rsidRDefault="00E77709" w:rsidP="001008A5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 xml:space="preserve">Olga </w:t>
            </w:r>
            <w:proofErr w:type="spellStart"/>
            <w:r w:rsidRPr="00071B3A">
              <w:rPr>
                <w:rFonts w:asciiTheme="minorHAnsi" w:hAnsiTheme="minorHAnsi"/>
                <w:sz w:val="28"/>
                <w:szCs w:val="28"/>
              </w:rPr>
              <w:t>Pytlińska</w:t>
            </w:r>
            <w:proofErr w:type="spellEnd"/>
          </w:p>
          <w:p w:rsidR="00E77709" w:rsidRPr="00071B3A" w:rsidRDefault="00E77709" w:rsidP="001008A5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 xml:space="preserve">Agata </w:t>
            </w:r>
            <w:proofErr w:type="spellStart"/>
            <w:r w:rsidRPr="00071B3A">
              <w:rPr>
                <w:rFonts w:asciiTheme="minorHAnsi" w:hAnsiTheme="minorHAnsi"/>
                <w:sz w:val="28"/>
                <w:szCs w:val="28"/>
              </w:rPr>
              <w:t>Wyroda</w:t>
            </w:r>
            <w:proofErr w:type="spellEnd"/>
          </w:p>
        </w:tc>
        <w:tc>
          <w:tcPr>
            <w:tcW w:w="2829" w:type="dxa"/>
          </w:tcPr>
          <w:p w:rsidR="00E77709" w:rsidRPr="00071B3A" w:rsidRDefault="00E77709" w:rsidP="001008A5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E77709" w:rsidRPr="00071B3A" w:rsidRDefault="00E77709" w:rsidP="001008A5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  <w:p w:rsidR="00E77709" w:rsidRPr="00071B3A" w:rsidRDefault="00E77709" w:rsidP="001008A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77709" w:rsidRPr="00071B3A" w:rsidTr="00453DC0">
        <w:tc>
          <w:tcPr>
            <w:tcW w:w="2828" w:type="dxa"/>
          </w:tcPr>
          <w:p w:rsidR="00E77709" w:rsidRPr="00071B3A" w:rsidRDefault="00E7770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71B3A">
              <w:rPr>
                <w:rFonts w:asciiTheme="minorHAnsi" w:hAnsiTheme="minorHAnsi"/>
                <w:b/>
                <w:sz w:val="28"/>
                <w:szCs w:val="28"/>
              </w:rPr>
              <w:t>Geografia poziom rozszerzony</w:t>
            </w:r>
          </w:p>
        </w:tc>
        <w:tc>
          <w:tcPr>
            <w:tcW w:w="2828" w:type="dxa"/>
          </w:tcPr>
          <w:p w:rsidR="00E77709" w:rsidRPr="00071B3A" w:rsidRDefault="00E77709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Oblicza geografii</w:t>
            </w:r>
          </w:p>
        </w:tc>
        <w:tc>
          <w:tcPr>
            <w:tcW w:w="2828" w:type="dxa"/>
          </w:tcPr>
          <w:p w:rsidR="00E77709" w:rsidRPr="00071B3A" w:rsidRDefault="00E77709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Roman Malarz</w:t>
            </w:r>
          </w:p>
          <w:p w:rsidR="00E77709" w:rsidRPr="00071B3A" w:rsidRDefault="00E77709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Marek Więckowski</w:t>
            </w:r>
          </w:p>
        </w:tc>
        <w:tc>
          <w:tcPr>
            <w:tcW w:w="2829" w:type="dxa"/>
          </w:tcPr>
          <w:p w:rsidR="00E77709" w:rsidRPr="00071B3A" w:rsidRDefault="00E77709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NOWA ERA</w:t>
            </w:r>
          </w:p>
        </w:tc>
        <w:tc>
          <w:tcPr>
            <w:tcW w:w="2829" w:type="dxa"/>
          </w:tcPr>
          <w:p w:rsidR="00E77709" w:rsidRPr="00071B3A" w:rsidRDefault="00E77709">
            <w:pPr>
              <w:rPr>
                <w:rFonts w:asciiTheme="minorHAnsi" w:hAnsiTheme="minorHAnsi"/>
                <w:sz w:val="28"/>
                <w:szCs w:val="28"/>
              </w:rPr>
            </w:pPr>
            <w:r w:rsidRPr="00071B3A">
              <w:rPr>
                <w:rFonts w:asciiTheme="minorHAnsi" w:hAnsiTheme="minorHAnsi"/>
                <w:sz w:val="28"/>
                <w:szCs w:val="28"/>
              </w:rPr>
              <w:t>Zakres rozszerzony  dla szkół ponadgimnazjalnych</w:t>
            </w:r>
          </w:p>
        </w:tc>
      </w:tr>
    </w:tbl>
    <w:p w:rsidR="00E77709" w:rsidRDefault="00E77709"/>
    <w:p w:rsidR="00E77709" w:rsidRDefault="00E77709" w:rsidP="008A226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KSZTAŁCENIE ZAWODOWE – technik ekonomista (klasa III)</w:t>
      </w:r>
    </w:p>
    <w:p w:rsidR="00E77709" w:rsidRDefault="00E77709" w:rsidP="008A2267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804"/>
        <w:gridCol w:w="2794"/>
        <w:gridCol w:w="2804"/>
        <w:gridCol w:w="2785"/>
      </w:tblGrid>
      <w:tr w:rsidR="00E77709" w:rsidRPr="00BB7CD8" w:rsidTr="00A22C0A">
        <w:tc>
          <w:tcPr>
            <w:tcW w:w="2828" w:type="dxa"/>
          </w:tcPr>
          <w:p w:rsidR="00E77709" w:rsidRPr="00BB7CD8" w:rsidRDefault="00E77709" w:rsidP="00A22C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77709" w:rsidRPr="00BB7CD8" w:rsidRDefault="00E77709" w:rsidP="00A22C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7CD8">
              <w:rPr>
                <w:rFonts w:ascii="Arial Narrow" w:hAnsi="Arial Narrow"/>
                <w:b/>
                <w:sz w:val="28"/>
                <w:szCs w:val="28"/>
              </w:rPr>
              <w:t>Przedmiot</w:t>
            </w:r>
          </w:p>
          <w:p w:rsidR="00E77709" w:rsidRPr="00BB7CD8" w:rsidRDefault="00E77709" w:rsidP="00A22C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E77709" w:rsidRPr="00BB7CD8" w:rsidRDefault="00E77709" w:rsidP="00A22C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77709" w:rsidRPr="00BB7CD8" w:rsidRDefault="00E77709" w:rsidP="00A22C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7CD8">
              <w:rPr>
                <w:rFonts w:ascii="Arial Narrow" w:hAnsi="Arial Narrow"/>
                <w:b/>
                <w:sz w:val="28"/>
                <w:szCs w:val="28"/>
              </w:rPr>
              <w:t>Tytuł</w:t>
            </w:r>
          </w:p>
        </w:tc>
        <w:tc>
          <w:tcPr>
            <w:tcW w:w="2828" w:type="dxa"/>
          </w:tcPr>
          <w:p w:rsidR="00E77709" w:rsidRPr="00BB7CD8" w:rsidRDefault="00E77709" w:rsidP="00A22C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77709" w:rsidRPr="00BB7CD8" w:rsidRDefault="00E77709" w:rsidP="00A22C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7CD8">
              <w:rPr>
                <w:rFonts w:ascii="Arial Narrow" w:hAnsi="Arial Narrow"/>
                <w:b/>
                <w:sz w:val="28"/>
                <w:szCs w:val="28"/>
              </w:rPr>
              <w:t>Autor</w:t>
            </w:r>
          </w:p>
        </w:tc>
        <w:tc>
          <w:tcPr>
            <w:tcW w:w="2829" w:type="dxa"/>
          </w:tcPr>
          <w:p w:rsidR="00E77709" w:rsidRPr="00BB7CD8" w:rsidRDefault="00E77709" w:rsidP="00A22C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77709" w:rsidRPr="00BB7CD8" w:rsidRDefault="00E77709" w:rsidP="00A22C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7CD8">
              <w:rPr>
                <w:rFonts w:ascii="Arial Narrow" w:hAnsi="Arial Narrow"/>
                <w:b/>
                <w:sz w:val="28"/>
                <w:szCs w:val="28"/>
              </w:rPr>
              <w:t>Wydawnictwo</w:t>
            </w:r>
          </w:p>
        </w:tc>
        <w:tc>
          <w:tcPr>
            <w:tcW w:w="2829" w:type="dxa"/>
          </w:tcPr>
          <w:p w:rsidR="00E77709" w:rsidRPr="00BB7CD8" w:rsidRDefault="00E77709" w:rsidP="00A22C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77709" w:rsidRPr="00BB7CD8" w:rsidRDefault="00E77709" w:rsidP="00A22C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7CD8">
              <w:rPr>
                <w:rFonts w:ascii="Arial Narrow" w:hAnsi="Arial Narrow"/>
                <w:b/>
                <w:sz w:val="28"/>
                <w:szCs w:val="28"/>
              </w:rPr>
              <w:t>Uwagi</w:t>
            </w:r>
          </w:p>
        </w:tc>
      </w:tr>
      <w:tr w:rsidR="00E77709" w:rsidRPr="00BB7CD8" w:rsidTr="00A22C0A">
        <w:tc>
          <w:tcPr>
            <w:tcW w:w="2828" w:type="dxa"/>
          </w:tcPr>
          <w:p w:rsidR="00E77709" w:rsidRPr="00BB7CD8" w:rsidRDefault="00E77709" w:rsidP="00A22C0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Rachunkowość</w:t>
            </w:r>
          </w:p>
        </w:tc>
        <w:tc>
          <w:tcPr>
            <w:tcW w:w="2828" w:type="dxa"/>
          </w:tcPr>
          <w:p w:rsidR="00E77709" w:rsidRDefault="00071B3A" w:rsidP="00A22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Rachunkowość  finansowa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cz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II</w:t>
            </w:r>
          </w:p>
          <w:p w:rsidR="00E77709" w:rsidRPr="00BB7CD8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8" w:type="dxa"/>
          </w:tcPr>
          <w:p w:rsidR="00E77709" w:rsidRPr="00BB7CD8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Bożena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Padurek</w:t>
            </w:r>
            <w:proofErr w:type="spellEnd"/>
          </w:p>
        </w:tc>
        <w:tc>
          <w:tcPr>
            <w:tcW w:w="2829" w:type="dxa"/>
          </w:tcPr>
          <w:p w:rsidR="00E77709" w:rsidRPr="00BB7CD8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Wydawnictwo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Padurek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Wrocław</w:t>
            </w:r>
          </w:p>
        </w:tc>
        <w:tc>
          <w:tcPr>
            <w:tcW w:w="2829" w:type="dxa"/>
          </w:tcPr>
          <w:p w:rsidR="00E77709" w:rsidRPr="00BB7CD8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77709" w:rsidRPr="00BB7CD8" w:rsidTr="00A22C0A">
        <w:tc>
          <w:tcPr>
            <w:tcW w:w="2828" w:type="dxa"/>
          </w:tcPr>
          <w:p w:rsidR="00E77709" w:rsidRPr="00BB7CD8" w:rsidRDefault="00E77709" w:rsidP="00A22C0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Biuro rachunkowe</w:t>
            </w:r>
          </w:p>
        </w:tc>
        <w:tc>
          <w:tcPr>
            <w:tcW w:w="2828" w:type="dxa"/>
          </w:tcPr>
          <w:p w:rsidR="00E77709" w:rsidRPr="00BB7CD8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Biuro rachunkowe</w:t>
            </w:r>
          </w:p>
        </w:tc>
        <w:tc>
          <w:tcPr>
            <w:tcW w:w="2828" w:type="dxa"/>
          </w:tcPr>
          <w:p w:rsidR="00E77709" w:rsidRPr="00BB7CD8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Bożena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Padurek</w:t>
            </w:r>
            <w:proofErr w:type="spellEnd"/>
          </w:p>
        </w:tc>
        <w:tc>
          <w:tcPr>
            <w:tcW w:w="2829" w:type="dxa"/>
          </w:tcPr>
          <w:p w:rsidR="00E77709" w:rsidRPr="00BB7CD8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Wydawnictwo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Padurek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Wrocław</w:t>
            </w:r>
          </w:p>
        </w:tc>
        <w:tc>
          <w:tcPr>
            <w:tcW w:w="2829" w:type="dxa"/>
          </w:tcPr>
          <w:p w:rsidR="00E77709" w:rsidRPr="00BB7CD8" w:rsidRDefault="00E77709" w:rsidP="00A22C0A">
            <w:pPr>
              <w:rPr>
                <w:rFonts w:ascii="Arial Narrow" w:hAnsi="Arial Narrow"/>
              </w:rPr>
            </w:pPr>
          </w:p>
        </w:tc>
      </w:tr>
      <w:tr w:rsidR="00E77709" w:rsidRPr="00BB7CD8" w:rsidTr="00A22C0A">
        <w:tc>
          <w:tcPr>
            <w:tcW w:w="2828" w:type="dxa"/>
          </w:tcPr>
          <w:p w:rsidR="00E77709" w:rsidRPr="00BB7CD8" w:rsidRDefault="00E77709" w:rsidP="00A22C0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Język angielski zawodowy</w:t>
            </w:r>
          </w:p>
        </w:tc>
        <w:tc>
          <w:tcPr>
            <w:tcW w:w="2828" w:type="dxa"/>
          </w:tcPr>
          <w:p w:rsidR="00E77709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Język angielski w branży ekonomicznej</w:t>
            </w:r>
          </w:p>
          <w:p w:rsidR="00E77709" w:rsidRPr="00BB7CD8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8" w:type="dxa"/>
          </w:tcPr>
          <w:p w:rsidR="00E77709" w:rsidRPr="00BB7CD8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Joanna Badowska-Kionka</w:t>
            </w:r>
          </w:p>
        </w:tc>
        <w:tc>
          <w:tcPr>
            <w:tcW w:w="2829" w:type="dxa"/>
          </w:tcPr>
          <w:p w:rsidR="00E77709" w:rsidRPr="00BB7CD8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E77709" w:rsidRPr="00BB7CD8" w:rsidRDefault="00E77709" w:rsidP="00A22C0A">
            <w:pPr>
              <w:rPr>
                <w:rFonts w:ascii="Arial Narrow" w:hAnsi="Arial Narrow"/>
              </w:rPr>
            </w:pPr>
          </w:p>
        </w:tc>
      </w:tr>
      <w:tr w:rsidR="00E77709" w:rsidRPr="00BB7CD8" w:rsidTr="00A22C0A">
        <w:tc>
          <w:tcPr>
            <w:tcW w:w="2828" w:type="dxa"/>
          </w:tcPr>
          <w:p w:rsidR="00E77709" w:rsidRPr="00BB7CD8" w:rsidRDefault="00E77709" w:rsidP="00A22C0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Język niemiecki zawodowy</w:t>
            </w:r>
          </w:p>
        </w:tc>
        <w:tc>
          <w:tcPr>
            <w:tcW w:w="2828" w:type="dxa"/>
          </w:tcPr>
          <w:p w:rsidR="00E77709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Język niemiecki w branży ekonomicznej</w:t>
            </w:r>
          </w:p>
          <w:p w:rsidR="00E77709" w:rsidRPr="00BB7CD8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8" w:type="dxa"/>
          </w:tcPr>
          <w:p w:rsidR="00E77709" w:rsidRPr="00BB7CD8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Joanna Badowska-Kionka</w:t>
            </w:r>
          </w:p>
        </w:tc>
        <w:tc>
          <w:tcPr>
            <w:tcW w:w="2829" w:type="dxa"/>
          </w:tcPr>
          <w:p w:rsidR="00E77709" w:rsidRPr="00BB7CD8" w:rsidRDefault="00E77709" w:rsidP="00A22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E77709" w:rsidRPr="00BB7CD8" w:rsidRDefault="00E77709" w:rsidP="00A22C0A">
            <w:pPr>
              <w:rPr>
                <w:rFonts w:ascii="Arial Narrow" w:hAnsi="Arial Narrow"/>
              </w:rPr>
            </w:pPr>
          </w:p>
        </w:tc>
      </w:tr>
    </w:tbl>
    <w:p w:rsidR="00E77709" w:rsidRDefault="00E77709" w:rsidP="00055E80">
      <w:pPr>
        <w:rPr>
          <w:rFonts w:ascii="Arial Narrow" w:hAnsi="Arial Narrow"/>
          <w:b/>
          <w:sz w:val="28"/>
          <w:szCs w:val="28"/>
        </w:rPr>
      </w:pPr>
    </w:p>
    <w:p w:rsidR="00E77709" w:rsidRDefault="00E77709" w:rsidP="00B134D9">
      <w:pPr>
        <w:jc w:val="center"/>
      </w:pPr>
    </w:p>
    <w:sectPr w:rsidR="00E77709" w:rsidSect="008B24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5"/>
    <w:rsid w:val="00003121"/>
    <w:rsid w:val="00051ADB"/>
    <w:rsid w:val="0005476C"/>
    <w:rsid w:val="00055E80"/>
    <w:rsid w:val="00071B3A"/>
    <w:rsid w:val="000F4A62"/>
    <w:rsid w:val="001008A5"/>
    <w:rsid w:val="0017443B"/>
    <w:rsid w:val="00225979"/>
    <w:rsid w:val="00292BE2"/>
    <w:rsid w:val="00343278"/>
    <w:rsid w:val="00360201"/>
    <w:rsid w:val="00363775"/>
    <w:rsid w:val="00384D90"/>
    <w:rsid w:val="003958D3"/>
    <w:rsid w:val="003D0923"/>
    <w:rsid w:val="003F0581"/>
    <w:rsid w:val="003F668B"/>
    <w:rsid w:val="00415704"/>
    <w:rsid w:val="00451FA8"/>
    <w:rsid w:val="00453DC0"/>
    <w:rsid w:val="004F61C2"/>
    <w:rsid w:val="00536007"/>
    <w:rsid w:val="0055290A"/>
    <w:rsid w:val="00691412"/>
    <w:rsid w:val="00710814"/>
    <w:rsid w:val="00783841"/>
    <w:rsid w:val="007A44DA"/>
    <w:rsid w:val="007D64CC"/>
    <w:rsid w:val="008A2267"/>
    <w:rsid w:val="008B24C5"/>
    <w:rsid w:val="008B2CE9"/>
    <w:rsid w:val="00954234"/>
    <w:rsid w:val="009D32B4"/>
    <w:rsid w:val="009D5526"/>
    <w:rsid w:val="00A22875"/>
    <w:rsid w:val="00A22C0A"/>
    <w:rsid w:val="00A41281"/>
    <w:rsid w:val="00A80FB1"/>
    <w:rsid w:val="00A81258"/>
    <w:rsid w:val="00AB7657"/>
    <w:rsid w:val="00AF18CD"/>
    <w:rsid w:val="00B134D9"/>
    <w:rsid w:val="00B57FE3"/>
    <w:rsid w:val="00B916A5"/>
    <w:rsid w:val="00BB7CD8"/>
    <w:rsid w:val="00BD3BC7"/>
    <w:rsid w:val="00BF439A"/>
    <w:rsid w:val="00C136ED"/>
    <w:rsid w:val="00C23E5A"/>
    <w:rsid w:val="00C3133D"/>
    <w:rsid w:val="00C82C75"/>
    <w:rsid w:val="00CF1883"/>
    <w:rsid w:val="00D00BBC"/>
    <w:rsid w:val="00DC1093"/>
    <w:rsid w:val="00E4220D"/>
    <w:rsid w:val="00E77709"/>
    <w:rsid w:val="00EE1C1B"/>
    <w:rsid w:val="00EF5DB9"/>
    <w:rsid w:val="00F129A1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C5DA2"/>
  <w15:docId w15:val="{BA56ACB2-C03B-41C0-A265-DA77894A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4C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F43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439A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071B3A"/>
    <w:rPr>
      <w:color w:val="0000FF"/>
      <w:u w:val="single"/>
    </w:rPr>
  </w:style>
  <w:style w:type="character" w:customStyle="1" w:styleId="apple-converted-space">
    <w:name w:val="apple-converted-space"/>
    <w:rsid w:val="0007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0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ito.pl/autor/daniel+brayshaw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nito.pl/autor/vaughan+jones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nito.pl/autor/sue+kay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mpik.com/szukaj/produkt?author=wardy%C5%84ska+el%C5%BCbiet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mpik.com/szukaj/produkt?author=hughes+john" TargetMode="External"/><Relationship Id="rId9" Type="http://schemas.openxmlformats.org/officeDocument/2006/relationships/hyperlink" Target="http://bonito.pl/autor/bartosz+michalowski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</dc:creator>
  <cp:keywords/>
  <dc:description/>
  <cp:lastModifiedBy>Artur Duda</cp:lastModifiedBy>
  <cp:revision>2</cp:revision>
  <cp:lastPrinted>2016-06-29T06:47:00Z</cp:lastPrinted>
  <dcterms:created xsi:type="dcterms:W3CDTF">2018-08-19T21:51:00Z</dcterms:created>
  <dcterms:modified xsi:type="dcterms:W3CDTF">2018-08-19T21:51:00Z</dcterms:modified>
</cp:coreProperties>
</file>