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C2" w:rsidRDefault="00B626C2" w:rsidP="00B62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88">
        <w:rPr>
          <w:rFonts w:ascii="Times New Roman" w:hAnsi="Times New Roman" w:cs="Times New Roman"/>
          <w:b/>
          <w:sz w:val="28"/>
          <w:szCs w:val="28"/>
        </w:rPr>
        <w:t>KARTA ZGŁOSZENIA DZIECKA NA OBIADY</w:t>
      </w:r>
    </w:p>
    <w:p w:rsidR="00B626C2" w:rsidRDefault="00B626C2" w:rsidP="00B62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(opłacanych przez MOPR)</w:t>
      </w:r>
    </w:p>
    <w:p w:rsidR="00B626C2" w:rsidRDefault="00B626C2" w:rsidP="00B62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(imię i nazwisko dziecka) ………………………………………. ucz. klasy ………………………. będzie korzystało z obiadów w stołówce szkolnej w Szkole Podstawowej nr 2 w Białymstoku opłacanych przez MOPR w Białymstoku.</w:t>
      </w: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C2" w:rsidRPr="00971548" w:rsidRDefault="00B626C2" w:rsidP="00B626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może korzystać z obiadów od momentu dostarczenia przez rodzica/opiekuna decyzji lub zaświadczenia z MOPR w Białymstoku. </w:t>
      </w: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do kontaktów ze stołówką:</w:t>
      </w: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……………………………………………………………………………………..</w:t>
      </w: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</w:t>
      </w: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B626C2" w:rsidRDefault="00B626C2" w:rsidP="00B626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42">
        <w:rPr>
          <w:rFonts w:ascii="Times New Roman" w:hAnsi="Times New Roman" w:cs="Times New Roman"/>
          <w:sz w:val="24"/>
          <w:szCs w:val="24"/>
        </w:rPr>
        <w:t xml:space="preserve">Zapoznałam/em się z zasadami korzystania z obiadów opłacanych przez MOPR </w:t>
      </w:r>
      <w:r w:rsidRPr="00773E42">
        <w:rPr>
          <w:rFonts w:ascii="Times New Roman" w:hAnsi="Times New Roman" w:cs="Times New Roman"/>
          <w:sz w:val="24"/>
          <w:szCs w:val="24"/>
        </w:rPr>
        <w:br/>
        <w:t>w stołówce szkolnej SP 2 w roku szkolnym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3E4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3E42">
        <w:rPr>
          <w:rFonts w:ascii="Times New Roman" w:hAnsi="Times New Roman" w:cs="Times New Roman"/>
          <w:sz w:val="24"/>
          <w:szCs w:val="24"/>
        </w:rPr>
        <w:t>.</w:t>
      </w:r>
    </w:p>
    <w:p w:rsidR="00B626C2" w:rsidRPr="00773E42" w:rsidRDefault="00B626C2" w:rsidP="00B626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niezwłocznego powiadomienia szkoły o każdorazowej zmianie decyzji wydanej przez MOPR.</w:t>
      </w:r>
    </w:p>
    <w:p w:rsidR="00B626C2" w:rsidRPr="001D5D48" w:rsidRDefault="00B626C2" w:rsidP="00B626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D48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karcie, do użytku wewnętrznego SP 2 w Białymstoku zgodnie z ustawą z dnia 29 sierpnia 1997  o ochronie danych osobowych </w:t>
      </w:r>
      <w:r>
        <w:rPr>
          <w:rFonts w:ascii="Times New Roman" w:hAnsi="Times New Roman" w:cs="Times New Roman"/>
          <w:sz w:val="24"/>
          <w:szCs w:val="24"/>
        </w:rPr>
        <w:t>(Dz.U. z 2016 poz. 922).</w:t>
      </w: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C2" w:rsidRDefault="00B626C2" w:rsidP="00B6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C2" w:rsidRDefault="00B626C2">
      <w:bookmarkStart w:id="0" w:name="_GoBack"/>
      <w:bookmarkEnd w:id="0"/>
    </w:p>
    <w:sectPr w:rsidR="00B6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065"/>
    <w:multiLevelType w:val="hybridMultilevel"/>
    <w:tmpl w:val="B488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1390"/>
    <w:multiLevelType w:val="hybridMultilevel"/>
    <w:tmpl w:val="EEB2C342"/>
    <w:lvl w:ilvl="0" w:tplc="71D805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C2"/>
    <w:rsid w:val="00B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A67F"/>
  <w15:chartTrackingRefBased/>
  <w15:docId w15:val="{11B6C45F-8B05-4D2D-B59D-D54B1A39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jacjuszk@vp.pl</dc:creator>
  <cp:keywords/>
  <dc:description/>
  <cp:lastModifiedBy>jacjuszk@vp.pl</cp:lastModifiedBy>
  <cp:revision>1</cp:revision>
  <dcterms:created xsi:type="dcterms:W3CDTF">2018-02-21T18:15:00Z</dcterms:created>
  <dcterms:modified xsi:type="dcterms:W3CDTF">2018-02-21T18:16:00Z</dcterms:modified>
</cp:coreProperties>
</file>