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CB" w:rsidRDefault="009739CB" w:rsidP="009739CB">
      <w:pPr>
        <w:pStyle w:val="Tytu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TYDZIEŃ HUMANISTYCZNY POD HASŁEm – </w:t>
      </w:r>
      <w:r>
        <w:rPr>
          <w:b/>
          <w:i/>
          <w:color w:val="auto"/>
          <w:sz w:val="28"/>
          <w:szCs w:val="28"/>
        </w:rPr>
        <w:t>CZYTANIE? – LUBIĘ TO!</w:t>
      </w:r>
    </w:p>
    <w:p w:rsidR="009739CB" w:rsidRDefault="009739CB" w:rsidP="009739CB">
      <w:pPr>
        <w:pStyle w:val="Tytu"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color w:val="auto"/>
          <w:sz w:val="28"/>
          <w:szCs w:val="28"/>
        </w:rPr>
        <w:t xml:space="preserve">19– 23 MARCA 2018 </w:t>
      </w:r>
      <w:r>
        <w:rPr>
          <w:b/>
          <w:caps w:val="0"/>
          <w:color w:val="auto"/>
          <w:sz w:val="28"/>
          <w:szCs w:val="28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2195"/>
        <w:gridCol w:w="1985"/>
        <w:gridCol w:w="1417"/>
        <w:gridCol w:w="1418"/>
        <w:gridCol w:w="3098"/>
      </w:tblGrid>
      <w:tr w:rsidR="009739CB" w:rsidRPr="009739CB" w:rsidTr="009739CB">
        <w:tc>
          <w:tcPr>
            <w:tcW w:w="4292" w:type="dxa"/>
          </w:tcPr>
          <w:p w:rsidR="009739CB" w:rsidRPr="009739CB" w:rsidRDefault="009739CB" w:rsidP="009739CB">
            <w:pPr>
              <w:pStyle w:val="Tytu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val="single"/>
              </w:rPr>
            </w:pPr>
            <w:r w:rsidRPr="009739CB"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val="single"/>
              </w:rPr>
              <w:t>tytuł konkursu</w:t>
            </w:r>
          </w:p>
        </w:tc>
        <w:tc>
          <w:tcPr>
            <w:tcW w:w="219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przedmiot, klasa</w:t>
            </w:r>
          </w:p>
        </w:tc>
        <w:tc>
          <w:tcPr>
            <w:tcW w:w="198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739CB">
              <w:rPr>
                <w:rFonts w:ascii="Arial" w:hAnsi="Arial" w:cs="Arial"/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1417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739CB">
              <w:rPr>
                <w:rFonts w:ascii="Arial" w:hAnsi="Arial" w:cs="Arial"/>
                <w:b/>
                <w:sz w:val="28"/>
                <w:szCs w:val="28"/>
                <w:u w:val="single"/>
              </w:rPr>
              <w:t>godzina</w:t>
            </w:r>
          </w:p>
        </w:tc>
        <w:tc>
          <w:tcPr>
            <w:tcW w:w="141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739CB">
              <w:rPr>
                <w:rFonts w:ascii="Arial" w:hAnsi="Arial" w:cs="Arial"/>
                <w:b/>
                <w:sz w:val="28"/>
                <w:szCs w:val="28"/>
                <w:u w:val="single"/>
              </w:rPr>
              <w:t>sala</w:t>
            </w:r>
          </w:p>
        </w:tc>
        <w:tc>
          <w:tcPr>
            <w:tcW w:w="309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osoba organizująca</w:t>
            </w:r>
          </w:p>
        </w:tc>
      </w:tr>
      <w:tr w:rsidR="009739CB" w:rsidRPr="009739CB" w:rsidTr="009739CB">
        <w:tc>
          <w:tcPr>
            <w:tcW w:w="4292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Szkolny Konkurs  Recytatorski </w:t>
            </w:r>
            <w:proofErr w:type="spellStart"/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Maciusiobajanie</w:t>
            </w:r>
            <w:proofErr w:type="spellEnd"/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>etap szkolny</w:t>
            </w:r>
          </w:p>
        </w:tc>
        <w:tc>
          <w:tcPr>
            <w:tcW w:w="2195" w:type="dxa"/>
          </w:tcPr>
          <w:p w:rsidR="009739CB" w:rsidRPr="009739CB" w:rsidRDefault="009739CB" w:rsidP="002E630F">
            <w:pPr>
              <w:spacing w:before="240"/>
              <w:jc w:val="center"/>
            </w:pPr>
            <w:r w:rsidRPr="009739CB">
              <w:rPr>
                <w:rFonts w:ascii="Arial" w:hAnsi="Arial" w:cs="Arial"/>
                <w:sz w:val="28"/>
                <w:szCs w:val="28"/>
              </w:rPr>
              <w:t>klasy I-VII</w:t>
            </w:r>
          </w:p>
        </w:tc>
        <w:tc>
          <w:tcPr>
            <w:tcW w:w="198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</w:rPr>
            </w:pPr>
            <w:r w:rsidRPr="009739CB">
              <w:rPr>
                <w:rFonts w:ascii="Arial" w:hAnsi="Arial" w:cs="Arial"/>
                <w:sz w:val="28"/>
              </w:rPr>
              <w:t xml:space="preserve">20.03.2018 r. </w:t>
            </w:r>
          </w:p>
          <w:p w:rsidR="009739CB" w:rsidRPr="009739CB" w:rsidRDefault="009739CB" w:rsidP="002E630F">
            <w:pPr>
              <w:spacing w:before="240"/>
              <w:jc w:val="center"/>
            </w:pPr>
            <w:r w:rsidRPr="009739CB">
              <w:rPr>
                <w:rFonts w:ascii="Arial" w:hAnsi="Arial" w:cs="Arial"/>
                <w:sz w:val="28"/>
              </w:rPr>
              <w:t>(wtorek)</w:t>
            </w:r>
          </w:p>
        </w:tc>
        <w:tc>
          <w:tcPr>
            <w:tcW w:w="1417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13.00 kl. I-III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14.00, kl. IV-VII </w:t>
            </w:r>
          </w:p>
        </w:tc>
        <w:tc>
          <w:tcPr>
            <w:tcW w:w="141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309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B. </w:t>
            </w:r>
            <w:proofErr w:type="spellStart"/>
            <w:r w:rsidRPr="009739CB">
              <w:rPr>
                <w:rFonts w:ascii="Arial" w:hAnsi="Arial" w:cs="Arial"/>
                <w:sz w:val="28"/>
                <w:szCs w:val="28"/>
              </w:rPr>
              <w:t>Gierczyńska</w:t>
            </w:r>
            <w:proofErr w:type="spellEnd"/>
            <w:r w:rsidRPr="009739CB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739CB">
              <w:rPr>
                <w:rFonts w:ascii="Arial" w:hAnsi="Arial" w:cs="Arial"/>
                <w:sz w:val="28"/>
                <w:szCs w:val="28"/>
              </w:rPr>
              <w:t>U.Lis</w:t>
            </w:r>
            <w:proofErr w:type="spellEnd"/>
          </w:p>
        </w:tc>
      </w:tr>
      <w:tr w:rsidR="009739CB" w:rsidRPr="009739CB" w:rsidTr="009739CB">
        <w:tc>
          <w:tcPr>
            <w:tcW w:w="4292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Ogólnopolski Konkurs Języka Polskiego </w:t>
            </w:r>
            <w:proofErr w:type="spellStart"/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>Olimpus</w:t>
            </w:r>
            <w:proofErr w:type="spellEnd"/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sesja wiosenna</w:t>
            </w:r>
          </w:p>
        </w:tc>
        <w:tc>
          <w:tcPr>
            <w:tcW w:w="219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Klasy IV-VII</w:t>
            </w:r>
          </w:p>
        </w:tc>
        <w:tc>
          <w:tcPr>
            <w:tcW w:w="198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19.03.2018 r.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(poniedziałek)</w:t>
            </w:r>
          </w:p>
        </w:tc>
        <w:tc>
          <w:tcPr>
            <w:tcW w:w="1417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12.45</w:t>
            </w:r>
          </w:p>
        </w:tc>
        <w:tc>
          <w:tcPr>
            <w:tcW w:w="141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309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M. Cis - Szałańska</w:t>
            </w:r>
            <w:r w:rsidRPr="009739CB">
              <w:rPr>
                <w:rFonts w:ascii="Arial" w:hAnsi="Arial" w:cs="Arial"/>
                <w:sz w:val="28"/>
                <w:szCs w:val="28"/>
              </w:rPr>
              <w:br/>
              <w:t>L. Wasilewska</w:t>
            </w:r>
          </w:p>
        </w:tc>
      </w:tr>
      <w:tr w:rsidR="009739CB" w:rsidRPr="009739CB" w:rsidTr="009739CB">
        <w:tc>
          <w:tcPr>
            <w:tcW w:w="4292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VI Międzyszkolny Konkurs Kaligraficzny </w:t>
            </w:r>
            <w:proofErr w:type="spellStart"/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Bakałamarz</w:t>
            </w:r>
            <w:proofErr w:type="spellEnd"/>
          </w:p>
        </w:tc>
        <w:tc>
          <w:tcPr>
            <w:tcW w:w="219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klasy II - VII</w:t>
            </w:r>
          </w:p>
        </w:tc>
        <w:tc>
          <w:tcPr>
            <w:tcW w:w="1985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22.03.2018 r.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(czwartek)</w:t>
            </w:r>
          </w:p>
        </w:tc>
        <w:tc>
          <w:tcPr>
            <w:tcW w:w="1417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13.30</w:t>
            </w:r>
          </w:p>
        </w:tc>
        <w:tc>
          <w:tcPr>
            <w:tcW w:w="141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3098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E. Gorzkowska, K. Olczak,   L. Wasilewska</w:t>
            </w:r>
          </w:p>
        </w:tc>
      </w:tr>
      <w:tr w:rsidR="009739CB" w:rsidRPr="009739CB" w:rsidTr="009739CB">
        <w:tc>
          <w:tcPr>
            <w:tcW w:w="4292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Turniej klas </w:t>
            </w: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Milion jeży</w:t>
            </w:r>
          </w:p>
        </w:tc>
        <w:tc>
          <w:tcPr>
            <w:tcW w:w="219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IV</w:t>
            </w:r>
          </w:p>
          <w:p w:rsidR="00654295" w:rsidRPr="009739CB" w:rsidRDefault="00654295" w:rsidP="002E630F">
            <w:pPr>
              <w:spacing w:before="240"/>
              <w:jc w:val="center"/>
            </w:pPr>
          </w:p>
        </w:tc>
        <w:tc>
          <w:tcPr>
            <w:tcW w:w="198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23.03.2018 r.</w:t>
            </w:r>
          </w:p>
        </w:tc>
        <w:tc>
          <w:tcPr>
            <w:tcW w:w="1417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biblioteka</w:t>
            </w:r>
          </w:p>
        </w:tc>
        <w:tc>
          <w:tcPr>
            <w:tcW w:w="309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M. Cis - Szałańska</w:t>
            </w:r>
          </w:p>
        </w:tc>
      </w:tr>
      <w:tr w:rsidR="009739CB" w:rsidRPr="009739CB" w:rsidTr="009739CB">
        <w:tc>
          <w:tcPr>
            <w:tcW w:w="4292" w:type="dxa"/>
          </w:tcPr>
          <w:p w:rsidR="004F67E7" w:rsidRDefault="004F67E7" w:rsidP="00862632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Turniej klas </w:t>
            </w: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Milion jeży</w:t>
            </w:r>
          </w:p>
        </w:tc>
        <w:tc>
          <w:tcPr>
            <w:tcW w:w="219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</w:t>
            </w:r>
          </w:p>
        </w:tc>
        <w:tc>
          <w:tcPr>
            <w:tcW w:w="198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23.03.20</w:t>
            </w:r>
            <w:bookmarkStart w:id="0" w:name="_GoBack"/>
            <w:bookmarkEnd w:id="0"/>
            <w:r w:rsidRPr="009739CB">
              <w:rPr>
                <w:rFonts w:ascii="Arial" w:hAnsi="Arial" w:cs="Arial"/>
                <w:sz w:val="28"/>
                <w:szCs w:val="28"/>
              </w:rPr>
              <w:t>18 r.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lastRenderedPageBreak/>
              <w:t>(piątek)</w:t>
            </w:r>
          </w:p>
        </w:tc>
        <w:tc>
          <w:tcPr>
            <w:tcW w:w="1417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9.50 </w:t>
            </w:r>
          </w:p>
        </w:tc>
        <w:tc>
          <w:tcPr>
            <w:tcW w:w="141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309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L. Wasilewska</w:t>
            </w:r>
          </w:p>
        </w:tc>
      </w:tr>
      <w:tr w:rsidR="009739CB" w:rsidRPr="009739CB" w:rsidTr="009739CB">
        <w:tc>
          <w:tcPr>
            <w:tcW w:w="4292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Turniej klas </w:t>
            </w: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Milion jeży</w:t>
            </w:r>
          </w:p>
        </w:tc>
        <w:tc>
          <w:tcPr>
            <w:tcW w:w="219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VI</w:t>
            </w:r>
          </w:p>
        </w:tc>
        <w:tc>
          <w:tcPr>
            <w:tcW w:w="1985" w:type="dxa"/>
          </w:tcPr>
          <w:p w:rsidR="004F67E7" w:rsidRDefault="004F67E7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02991" w:rsidRDefault="00802991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802991">
            <w:pPr>
              <w:spacing w:before="0"/>
              <w:rPr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22.03.2018</w:t>
            </w:r>
            <w:r w:rsidRPr="009739CB">
              <w:rPr>
                <w:sz w:val="28"/>
                <w:szCs w:val="28"/>
              </w:rPr>
              <w:t xml:space="preserve"> r.</w:t>
            </w:r>
          </w:p>
          <w:p w:rsidR="009739CB" w:rsidRPr="00654295" w:rsidRDefault="009739CB" w:rsidP="00654295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(czwartek) </w:t>
            </w:r>
          </w:p>
        </w:tc>
        <w:tc>
          <w:tcPr>
            <w:tcW w:w="1417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9739CB" w:rsidRPr="009739CB" w:rsidRDefault="009739CB" w:rsidP="002E630F">
            <w:pPr>
              <w:spacing w:before="240"/>
              <w:jc w:val="center"/>
            </w:pPr>
            <w:r w:rsidRPr="009739CB">
              <w:rPr>
                <w:rFonts w:ascii="Arial" w:hAnsi="Arial" w:cs="Arial"/>
                <w:sz w:val="28"/>
                <w:szCs w:val="24"/>
              </w:rPr>
              <w:t>11.40</w:t>
            </w:r>
          </w:p>
        </w:tc>
        <w:tc>
          <w:tcPr>
            <w:tcW w:w="141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309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B. </w:t>
            </w:r>
            <w:proofErr w:type="spellStart"/>
            <w:r w:rsidRPr="009739CB">
              <w:rPr>
                <w:rFonts w:ascii="Arial" w:hAnsi="Arial" w:cs="Arial"/>
                <w:sz w:val="28"/>
                <w:szCs w:val="28"/>
              </w:rPr>
              <w:t>Gierczyńska</w:t>
            </w:r>
            <w:proofErr w:type="spellEnd"/>
          </w:p>
        </w:tc>
      </w:tr>
      <w:tr w:rsidR="009739CB" w:rsidRPr="009739CB" w:rsidTr="009739CB">
        <w:trPr>
          <w:trHeight w:val="1398"/>
        </w:trPr>
        <w:tc>
          <w:tcPr>
            <w:tcW w:w="4292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Turniej klas </w:t>
            </w: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Milion jeży</w:t>
            </w:r>
          </w:p>
        </w:tc>
        <w:tc>
          <w:tcPr>
            <w:tcW w:w="219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VII</w:t>
            </w:r>
          </w:p>
        </w:tc>
        <w:tc>
          <w:tcPr>
            <w:tcW w:w="1985" w:type="dxa"/>
          </w:tcPr>
          <w:p w:rsidR="00802991" w:rsidRDefault="00802991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23.03.2018 r.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(piątek)</w:t>
            </w:r>
          </w:p>
        </w:tc>
        <w:tc>
          <w:tcPr>
            <w:tcW w:w="1417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9.50</w:t>
            </w:r>
          </w:p>
        </w:tc>
        <w:tc>
          <w:tcPr>
            <w:tcW w:w="141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309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K. Olczak</w:t>
            </w:r>
          </w:p>
        </w:tc>
      </w:tr>
      <w:tr w:rsidR="009739CB" w:rsidRPr="009739CB" w:rsidTr="009739CB">
        <w:trPr>
          <w:trHeight w:val="1398"/>
        </w:trPr>
        <w:tc>
          <w:tcPr>
            <w:tcW w:w="4292" w:type="dxa"/>
          </w:tcPr>
          <w:p w:rsidR="009A713E" w:rsidRDefault="009A713E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00C80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Konkurs frazeologiczny </w:t>
            </w:r>
          </w:p>
          <w:p w:rsidR="009739CB" w:rsidRPr="00800C80" w:rsidRDefault="009739CB" w:rsidP="00800C80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Idź po rozum do głowy</w:t>
            </w:r>
          </w:p>
        </w:tc>
        <w:tc>
          <w:tcPr>
            <w:tcW w:w="219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</w:t>
            </w:r>
          </w:p>
        </w:tc>
        <w:tc>
          <w:tcPr>
            <w:tcW w:w="198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20.03.2018 r.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(wtorek)</w:t>
            </w:r>
          </w:p>
        </w:tc>
        <w:tc>
          <w:tcPr>
            <w:tcW w:w="1417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12.45</w:t>
            </w:r>
          </w:p>
        </w:tc>
        <w:tc>
          <w:tcPr>
            <w:tcW w:w="141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3098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L. Wasilewska</w:t>
            </w:r>
          </w:p>
        </w:tc>
      </w:tr>
      <w:tr w:rsidR="009739CB" w:rsidRPr="009739CB" w:rsidTr="009739CB">
        <w:trPr>
          <w:trHeight w:val="1398"/>
        </w:trPr>
        <w:tc>
          <w:tcPr>
            <w:tcW w:w="4292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Konkurs poetycki </w:t>
            </w: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Wiosenne rymy</w:t>
            </w:r>
          </w:p>
        </w:tc>
        <w:tc>
          <w:tcPr>
            <w:tcW w:w="2195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IV - VII</w:t>
            </w:r>
          </w:p>
        </w:tc>
        <w:tc>
          <w:tcPr>
            <w:tcW w:w="1985" w:type="dxa"/>
          </w:tcPr>
          <w:p w:rsidR="009739CB" w:rsidRPr="009739CB" w:rsidRDefault="009739CB" w:rsidP="00802991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Termin dostarcza</w:t>
            </w:r>
            <w:r w:rsidR="00802991">
              <w:rPr>
                <w:rFonts w:ascii="Arial" w:hAnsi="Arial" w:cs="Arial"/>
                <w:sz w:val="28"/>
                <w:szCs w:val="28"/>
              </w:rPr>
              <w:t xml:space="preserve">nia wierszy -  do 19.03.2018 </w:t>
            </w:r>
            <w:r w:rsidRPr="009739CB">
              <w:rPr>
                <w:rFonts w:ascii="Arial" w:hAnsi="Arial" w:cs="Arial"/>
                <w:sz w:val="28"/>
                <w:szCs w:val="28"/>
              </w:rPr>
              <w:t>Ogłoszenie  wyników - 23.03.2018 r.</w:t>
            </w:r>
          </w:p>
        </w:tc>
        <w:tc>
          <w:tcPr>
            <w:tcW w:w="1417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----------</w:t>
            </w:r>
          </w:p>
        </w:tc>
        <w:tc>
          <w:tcPr>
            <w:tcW w:w="1418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Wiersze proszę przynosić do sali 204</w:t>
            </w:r>
          </w:p>
        </w:tc>
        <w:tc>
          <w:tcPr>
            <w:tcW w:w="3098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L. Wasilewska</w:t>
            </w:r>
          </w:p>
        </w:tc>
      </w:tr>
      <w:tr w:rsidR="009739CB" w:rsidRPr="009739CB" w:rsidTr="004F67E7">
        <w:trPr>
          <w:trHeight w:val="1567"/>
        </w:trPr>
        <w:tc>
          <w:tcPr>
            <w:tcW w:w="4292" w:type="dxa"/>
          </w:tcPr>
          <w:p w:rsidR="004F67E7" w:rsidRDefault="004F67E7" w:rsidP="002E630F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67E7" w:rsidRDefault="004F67E7" w:rsidP="00802991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Szkolny Mistrz Ortografii </w:t>
            </w:r>
          </w:p>
        </w:tc>
        <w:tc>
          <w:tcPr>
            <w:tcW w:w="2195" w:type="dxa"/>
          </w:tcPr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IV</w:t>
            </w:r>
          </w:p>
          <w:p w:rsidR="009739CB" w:rsidRPr="009739CB" w:rsidRDefault="009739CB" w:rsidP="002E630F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VI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j. polski, kl. VII</w:t>
            </w:r>
          </w:p>
        </w:tc>
        <w:tc>
          <w:tcPr>
            <w:tcW w:w="1985" w:type="dxa"/>
          </w:tcPr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20.03.2018 r.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(wtorek)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21.03.2018 r.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(środa) 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21.03.2017 r.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lastRenderedPageBreak/>
              <w:t xml:space="preserve">(środa) 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20.03.2018 r.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(wtorek)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12.45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12.45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13.45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13.45</w:t>
            </w:r>
          </w:p>
        </w:tc>
        <w:tc>
          <w:tcPr>
            <w:tcW w:w="1418" w:type="dxa"/>
          </w:tcPr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304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304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304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304</w:t>
            </w:r>
          </w:p>
        </w:tc>
        <w:tc>
          <w:tcPr>
            <w:tcW w:w="3098" w:type="dxa"/>
          </w:tcPr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A. Rudzka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A. Rudzka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A. Rudzka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A. Rudzka </w:t>
            </w:r>
          </w:p>
          <w:p w:rsidR="009739CB" w:rsidRPr="009739CB" w:rsidRDefault="009739CB" w:rsidP="002E630F">
            <w:pPr>
              <w:spacing w:before="24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739CB" w:rsidRPr="009739CB" w:rsidTr="009739CB">
        <w:tc>
          <w:tcPr>
            <w:tcW w:w="4292" w:type="dxa"/>
          </w:tcPr>
          <w:p w:rsidR="009739CB" w:rsidRPr="009739CB" w:rsidRDefault="009739CB" w:rsidP="002E630F">
            <w:pPr>
              <w:tabs>
                <w:tab w:val="left" w:pos="1530"/>
              </w:tabs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„Polska nasza ojczyzna”</w:t>
            </w:r>
          </w:p>
          <w:p w:rsidR="009739CB" w:rsidRPr="009739CB" w:rsidRDefault="009739CB" w:rsidP="002E630F">
            <w:pPr>
              <w:tabs>
                <w:tab w:val="left" w:pos="1530"/>
              </w:tabs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w ramach 100 rocznicy odzyskania niepodległości</w:t>
            </w:r>
          </w:p>
        </w:tc>
        <w:tc>
          <w:tcPr>
            <w:tcW w:w="2195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historia, kl. IV</w:t>
            </w:r>
          </w:p>
        </w:tc>
        <w:tc>
          <w:tcPr>
            <w:tcW w:w="1985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21.03.2018 r.</w:t>
            </w:r>
          </w:p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(środa)</w:t>
            </w:r>
          </w:p>
          <w:p w:rsidR="00654295" w:rsidRPr="009739CB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13.45</w:t>
            </w:r>
          </w:p>
        </w:tc>
        <w:tc>
          <w:tcPr>
            <w:tcW w:w="1418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303</w:t>
            </w:r>
          </w:p>
        </w:tc>
        <w:tc>
          <w:tcPr>
            <w:tcW w:w="3098" w:type="dxa"/>
          </w:tcPr>
          <w:p w:rsidR="00654295" w:rsidRPr="00654295" w:rsidRDefault="00654295" w:rsidP="00654295">
            <w:pPr>
              <w:spacing w:before="240"/>
              <w:ind w:left="72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9739CB" w:rsidRPr="009739CB" w:rsidRDefault="009739CB" w:rsidP="009739CB">
            <w:pPr>
              <w:numPr>
                <w:ilvl w:val="0"/>
                <w:numId w:val="2"/>
              </w:numPr>
              <w:spacing w:before="2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Żeglińska</w:t>
            </w:r>
          </w:p>
        </w:tc>
      </w:tr>
      <w:tr w:rsidR="009739CB" w:rsidRPr="009739CB" w:rsidTr="009739CB">
        <w:tc>
          <w:tcPr>
            <w:tcW w:w="4292" w:type="dxa"/>
          </w:tcPr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Historia w źródłach: </w:t>
            </w:r>
            <w:r w:rsidRPr="009739C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konfederacja barska 1768 r. </w:t>
            </w:r>
            <w:r w:rsidRPr="009739CB">
              <w:rPr>
                <w:rFonts w:ascii="Arial" w:hAnsi="Arial" w:cs="Arial"/>
                <w:b/>
                <w:i/>
                <w:sz w:val="28"/>
                <w:szCs w:val="28"/>
              </w:rPr>
              <w:br/>
              <w:t>i konstytucja 3 V 1791 r.”</w:t>
            </w:r>
            <w:r w:rsidRPr="009739CB">
              <w:rPr>
                <w:rFonts w:ascii="Arial" w:hAnsi="Arial" w:cs="Arial"/>
                <w:sz w:val="28"/>
                <w:szCs w:val="28"/>
              </w:rPr>
              <w:t xml:space="preserve">  - </w:t>
            </w:r>
            <w:r w:rsidRPr="009739CB">
              <w:rPr>
                <w:rFonts w:ascii="Arial" w:hAnsi="Arial" w:cs="Arial"/>
                <w:sz w:val="28"/>
                <w:szCs w:val="28"/>
              </w:rPr>
              <w:br/>
              <w:t>w ramach 250 rocznicy zawiązania konfederacji barskiej</w:t>
            </w:r>
          </w:p>
        </w:tc>
        <w:tc>
          <w:tcPr>
            <w:tcW w:w="2195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historia,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 xml:space="preserve"> kl. V- VI</w:t>
            </w:r>
          </w:p>
        </w:tc>
        <w:tc>
          <w:tcPr>
            <w:tcW w:w="1985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22.03.2018 r.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(czwartek)</w:t>
            </w:r>
          </w:p>
        </w:tc>
        <w:tc>
          <w:tcPr>
            <w:tcW w:w="1417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13.45</w:t>
            </w:r>
          </w:p>
        </w:tc>
        <w:tc>
          <w:tcPr>
            <w:tcW w:w="1418" w:type="dxa"/>
          </w:tcPr>
          <w:p w:rsidR="00654295" w:rsidRDefault="00654295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206</w:t>
            </w:r>
          </w:p>
        </w:tc>
        <w:tc>
          <w:tcPr>
            <w:tcW w:w="3098" w:type="dxa"/>
          </w:tcPr>
          <w:p w:rsidR="00654295" w:rsidRPr="00654295" w:rsidRDefault="00654295" w:rsidP="00654295">
            <w:pPr>
              <w:spacing w:before="240"/>
              <w:ind w:left="72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9739CB" w:rsidRPr="009739CB" w:rsidRDefault="009739CB" w:rsidP="009739CB">
            <w:pPr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Suterska</w:t>
            </w:r>
          </w:p>
        </w:tc>
      </w:tr>
      <w:tr w:rsidR="009739CB" w:rsidRPr="009739CB" w:rsidTr="009739CB">
        <w:tc>
          <w:tcPr>
            <w:tcW w:w="4292" w:type="dxa"/>
          </w:tcPr>
          <w:p w:rsidR="009739CB" w:rsidRPr="009739CB" w:rsidRDefault="009739CB" w:rsidP="002E630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b/>
                <w:i/>
                <w:sz w:val="28"/>
                <w:szCs w:val="28"/>
              </w:rPr>
              <w:t>„Żołnierze niezłomni: Witold Pilecki i Zygmunt Szendzielarz</w:t>
            </w:r>
            <w:r w:rsidRPr="009739C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9739CB" w:rsidRPr="009739CB" w:rsidRDefault="009739CB" w:rsidP="002E630F">
            <w:pPr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z cyklu „Polscy bohaterowie na przestrzeni dziejów” w ramach 100 rocznicy odzyskania niepodległości</w:t>
            </w:r>
          </w:p>
        </w:tc>
        <w:tc>
          <w:tcPr>
            <w:tcW w:w="2195" w:type="dxa"/>
          </w:tcPr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historia, kl. VII</w:t>
            </w:r>
          </w:p>
        </w:tc>
        <w:tc>
          <w:tcPr>
            <w:tcW w:w="1985" w:type="dxa"/>
          </w:tcPr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20.03.2018 r.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9.50</w:t>
            </w: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2E630F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39CB">
              <w:rPr>
                <w:rFonts w:ascii="Arial" w:hAnsi="Arial" w:cs="Arial"/>
                <w:sz w:val="28"/>
                <w:szCs w:val="28"/>
              </w:rPr>
              <w:t>206</w:t>
            </w:r>
          </w:p>
        </w:tc>
        <w:tc>
          <w:tcPr>
            <w:tcW w:w="3098" w:type="dxa"/>
          </w:tcPr>
          <w:p w:rsidR="009739CB" w:rsidRDefault="009739CB" w:rsidP="009739CB">
            <w:pPr>
              <w:spacing w:before="240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Default="009739CB" w:rsidP="009739CB">
            <w:pPr>
              <w:spacing w:before="240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9CB" w:rsidRPr="009739CB" w:rsidRDefault="009739CB" w:rsidP="009739CB">
            <w:pPr>
              <w:spacing w:before="240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9739CB">
              <w:rPr>
                <w:rFonts w:ascii="Arial" w:hAnsi="Arial" w:cs="Arial"/>
                <w:sz w:val="28"/>
                <w:szCs w:val="28"/>
              </w:rPr>
              <w:t>Suterska</w:t>
            </w:r>
          </w:p>
        </w:tc>
      </w:tr>
    </w:tbl>
    <w:p w:rsidR="009739CB" w:rsidRDefault="009739CB" w:rsidP="009739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 Informacje na temat zasad uczestnictwa w konkursach, materiałów źródłowych, literatury, zakresu treści itp. dostępne są bezpośrednio u organizatorów lub PONIŻEJ</w:t>
      </w:r>
    </w:p>
    <w:p w:rsidR="009739CB" w:rsidRDefault="009739CB" w:rsidP="009739CB"/>
    <w:p w:rsidR="00C53BB6" w:rsidRDefault="00C53BB6" w:rsidP="009739CB"/>
    <w:p w:rsidR="00C53BB6" w:rsidRPr="009E4B58" w:rsidRDefault="00C53BB6" w:rsidP="00AB09E0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9E4B58">
        <w:rPr>
          <w:rFonts w:ascii="Arial" w:hAnsi="Arial" w:cs="Arial"/>
          <w:b/>
          <w:color w:val="00B050"/>
          <w:sz w:val="32"/>
          <w:szCs w:val="32"/>
        </w:rPr>
        <w:lastRenderedPageBreak/>
        <w:t>J Ę Z Y K   P O L S K I</w:t>
      </w:r>
    </w:p>
    <w:p w:rsidR="00AB09E0" w:rsidRDefault="00AB09E0" w:rsidP="00AB09E0">
      <w:pPr>
        <w:jc w:val="center"/>
        <w:rPr>
          <w:rFonts w:ascii="Arial" w:hAnsi="Arial" w:cs="Arial"/>
          <w:b/>
          <w:sz w:val="24"/>
          <w:szCs w:val="24"/>
        </w:rPr>
      </w:pPr>
    </w:p>
    <w:p w:rsidR="00AB09E0" w:rsidRPr="002A410E" w:rsidRDefault="00AB09E0" w:rsidP="00AB09E0">
      <w:pPr>
        <w:rPr>
          <w:rFonts w:ascii="Arial" w:hAnsi="Arial" w:cs="Arial"/>
          <w:b/>
          <w:sz w:val="28"/>
          <w:szCs w:val="28"/>
          <w:u w:val="single"/>
        </w:rPr>
      </w:pPr>
      <w:r w:rsidRPr="002A410E">
        <w:rPr>
          <w:rFonts w:ascii="Arial" w:hAnsi="Arial" w:cs="Arial"/>
          <w:b/>
          <w:sz w:val="28"/>
          <w:szCs w:val="28"/>
        </w:rPr>
        <w:t xml:space="preserve">TURNIEJ WIEDZY HUMANISTYCZNEJ DLA KLAS IV – VII  </w:t>
      </w:r>
      <w:r w:rsidRPr="009E4B58">
        <w:rPr>
          <w:rFonts w:ascii="Arial" w:hAnsi="Arial" w:cs="Arial"/>
          <w:b/>
          <w:i/>
          <w:color w:val="00B050"/>
          <w:sz w:val="28"/>
          <w:szCs w:val="28"/>
        </w:rPr>
        <w:t>MILION JEŻY</w:t>
      </w:r>
    </w:p>
    <w:p w:rsidR="00AB09E0" w:rsidRDefault="00AB09E0" w:rsidP="00AB0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W czasie Tygodnia Humanistycznego</w:t>
      </w:r>
      <w:r w:rsidRPr="00E04641">
        <w:rPr>
          <w:rFonts w:ascii="Arial" w:hAnsi="Arial" w:cs="Arial"/>
          <w:b/>
          <w:sz w:val="24"/>
          <w:szCs w:val="24"/>
        </w:rPr>
        <w:t xml:space="preserve"> </w:t>
      </w:r>
      <w:r w:rsidRPr="00E04641">
        <w:rPr>
          <w:rFonts w:ascii="Arial" w:hAnsi="Arial" w:cs="Arial"/>
          <w:sz w:val="24"/>
          <w:szCs w:val="24"/>
        </w:rPr>
        <w:t xml:space="preserve">odbędą się </w:t>
      </w:r>
      <w:r w:rsidRPr="00E04641">
        <w:rPr>
          <w:rFonts w:ascii="Arial" w:hAnsi="Arial" w:cs="Arial"/>
          <w:b/>
          <w:sz w:val="24"/>
          <w:szCs w:val="24"/>
        </w:rPr>
        <w:t>turnieje wiedzy humanistycznej dla klas IV, V, VI i VII (terminy w tabeli z harmonogramem konkursów)</w:t>
      </w:r>
      <w:r w:rsidRPr="00E04641">
        <w:rPr>
          <w:rFonts w:ascii="Arial" w:hAnsi="Arial" w:cs="Arial"/>
          <w:sz w:val="24"/>
          <w:szCs w:val="24"/>
        </w:rPr>
        <w:t xml:space="preserve">. Wychowawcy typują trzy osoby do drużyny, która będzie reprezentowała daną klasę. </w:t>
      </w:r>
    </w:p>
    <w:p w:rsidR="00AB09E0" w:rsidRPr="00E04641" w:rsidRDefault="00AB09E0" w:rsidP="00AB0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Pytania będą dotyczyły podstawowej wiedzy z języka polskiego, ogólnej wiedzy o kulturze oraz wiadomości dotyczących naszego miasta i regionu.</w:t>
      </w:r>
    </w:p>
    <w:p w:rsidR="00AB09E0" w:rsidRPr="00E04641" w:rsidRDefault="00AB09E0" w:rsidP="00AB0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Uczniowie będą losowali pytania za 1 lub za 2 punkty i wskazywali właściwą, według nich, odpowiedź. Prowadzący zliczy punkty i ogłosi zwycięzców.</w:t>
      </w:r>
    </w:p>
    <w:p w:rsidR="00AB09E0" w:rsidRPr="00E04641" w:rsidRDefault="00AB09E0" w:rsidP="00AB09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Turniej ten daje możliwość wykazania się wiedzą i umiejętnościami nie tylko najzdolniejszym uczniom.</w:t>
      </w:r>
    </w:p>
    <w:p w:rsidR="00AB09E0" w:rsidRPr="00E04641" w:rsidRDefault="00AB09E0" w:rsidP="00AB09E0">
      <w:pPr>
        <w:jc w:val="right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Zapraszamy!</w:t>
      </w:r>
    </w:p>
    <w:p w:rsidR="00AB09E0" w:rsidRDefault="00AB09E0" w:rsidP="00AB09E0">
      <w:pPr>
        <w:rPr>
          <w:rFonts w:ascii="Arial" w:hAnsi="Arial" w:cs="Arial"/>
          <w:b/>
          <w:sz w:val="24"/>
          <w:szCs w:val="24"/>
        </w:rPr>
      </w:pPr>
    </w:p>
    <w:p w:rsidR="00AB09E0" w:rsidRPr="002A410E" w:rsidRDefault="00AB09E0" w:rsidP="00AB09E0">
      <w:pPr>
        <w:rPr>
          <w:rFonts w:ascii="Arial" w:hAnsi="Arial" w:cs="Arial"/>
          <w:b/>
          <w:color w:val="0070C0"/>
          <w:sz w:val="28"/>
          <w:szCs w:val="28"/>
        </w:rPr>
      </w:pPr>
      <w:r w:rsidRPr="002A410E">
        <w:rPr>
          <w:rFonts w:ascii="Arial" w:hAnsi="Arial" w:cs="Arial"/>
          <w:b/>
          <w:sz w:val="28"/>
          <w:szCs w:val="28"/>
        </w:rPr>
        <w:t xml:space="preserve">KONKURS FRAZEOLOGICZNY - </w:t>
      </w:r>
      <w:r w:rsidRPr="009E4B58">
        <w:rPr>
          <w:rFonts w:ascii="Arial" w:hAnsi="Arial" w:cs="Arial"/>
          <w:b/>
          <w:i/>
          <w:color w:val="00B050"/>
          <w:sz w:val="28"/>
          <w:szCs w:val="28"/>
        </w:rPr>
        <w:t>IDŹ PO ROZUM DO GŁOWY</w:t>
      </w:r>
    </w:p>
    <w:p w:rsidR="00AB09E0" w:rsidRPr="00E04641" w:rsidRDefault="00AB09E0" w:rsidP="00AB09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Konkurs ten</w:t>
      </w:r>
      <w:r>
        <w:rPr>
          <w:rFonts w:ascii="Arial" w:hAnsi="Arial" w:cs="Arial"/>
          <w:sz w:val="24"/>
          <w:szCs w:val="24"/>
        </w:rPr>
        <w:t xml:space="preserve"> odbędzie się 20.03.2018 r. o godz. 12.45 i</w:t>
      </w:r>
      <w:r w:rsidRPr="00E04641">
        <w:rPr>
          <w:rFonts w:ascii="Arial" w:hAnsi="Arial" w:cs="Arial"/>
          <w:b/>
          <w:sz w:val="24"/>
          <w:szCs w:val="24"/>
        </w:rPr>
        <w:t xml:space="preserve"> jest przeznaczony dla uczniów klas V</w:t>
      </w:r>
      <w:r w:rsidRPr="00E04641">
        <w:rPr>
          <w:rFonts w:ascii="Arial" w:hAnsi="Arial" w:cs="Arial"/>
          <w:sz w:val="24"/>
          <w:szCs w:val="24"/>
        </w:rPr>
        <w:t>. Będą oni pisali test znajomości związków frazeologicznych, składający się z zadań zamknię</w:t>
      </w:r>
      <w:r>
        <w:rPr>
          <w:rFonts w:ascii="Arial" w:hAnsi="Arial" w:cs="Arial"/>
          <w:sz w:val="24"/>
          <w:szCs w:val="24"/>
        </w:rPr>
        <w:t>tych i </w:t>
      </w:r>
      <w:r w:rsidRPr="00E04641">
        <w:rPr>
          <w:rFonts w:ascii="Arial" w:hAnsi="Arial" w:cs="Arial"/>
          <w:sz w:val="24"/>
          <w:szCs w:val="24"/>
        </w:rPr>
        <w:t>otwartych.</w:t>
      </w:r>
      <w:r>
        <w:rPr>
          <w:rFonts w:ascii="Arial" w:hAnsi="Arial" w:cs="Arial"/>
          <w:sz w:val="24"/>
          <w:szCs w:val="24"/>
        </w:rPr>
        <w:t xml:space="preserve"> O zwycięstwie zadecyduje liczba punktów za poprawne odpowiedzi.</w:t>
      </w:r>
    </w:p>
    <w:p w:rsidR="00AB09E0" w:rsidRPr="00E04641" w:rsidRDefault="00AB09E0" w:rsidP="00AB09E0">
      <w:pPr>
        <w:jc w:val="right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Zapraszamy!</w:t>
      </w:r>
    </w:p>
    <w:p w:rsidR="00AB09E0" w:rsidRDefault="00AB09E0" w:rsidP="00AB09E0">
      <w:pPr>
        <w:rPr>
          <w:rFonts w:ascii="Arial" w:hAnsi="Arial" w:cs="Arial"/>
          <w:b/>
          <w:sz w:val="24"/>
          <w:szCs w:val="24"/>
        </w:rPr>
      </w:pPr>
    </w:p>
    <w:p w:rsidR="00AB09E0" w:rsidRPr="002A410E" w:rsidRDefault="00AB09E0" w:rsidP="00AB09E0">
      <w:pPr>
        <w:rPr>
          <w:rFonts w:ascii="Arial" w:hAnsi="Arial" w:cs="Arial"/>
          <w:b/>
          <w:sz w:val="28"/>
          <w:szCs w:val="28"/>
        </w:rPr>
      </w:pPr>
      <w:r w:rsidRPr="002A410E">
        <w:rPr>
          <w:rFonts w:ascii="Arial" w:hAnsi="Arial" w:cs="Arial"/>
          <w:b/>
          <w:sz w:val="28"/>
          <w:szCs w:val="28"/>
        </w:rPr>
        <w:t xml:space="preserve">KONKURS POETYCKI - </w:t>
      </w:r>
      <w:r w:rsidRPr="002A410E">
        <w:rPr>
          <w:rFonts w:ascii="Arial" w:hAnsi="Arial" w:cs="Arial"/>
          <w:b/>
          <w:i/>
          <w:color w:val="00B050"/>
          <w:sz w:val="28"/>
          <w:szCs w:val="28"/>
        </w:rPr>
        <w:t xml:space="preserve">WIOSENNE RYMY   </w:t>
      </w:r>
    </w:p>
    <w:p w:rsidR="00AB09E0" w:rsidRDefault="00AB09E0" w:rsidP="00AB09E0">
      <w:pPr>
        <w:pStyle w:val="NormalnyWeb"/>
        <w:spacing w:before="238" w:beforeAutospacing="0" w:after="198" w:line="360" w:lineRule="auto"/>
        <w:ind w:firstLine="708"/>
        <w:jc w:val="both"/>
        <w:rPr>
          <w:rFonts w:ascii="Arial" w:hAnsi="Arial" w:cs="Arial"/>
        </w:rPr>
      </w:pPr>
      <w:r w:rsidRPr="00C3364A">
        <w:rPr>
          <w:rFonts w:ascii="Arial" w:hAnsi="Arial" w:cs="Arial"/>
          <w:b/>
        </w:rPr>
        <w:t xml:space="preserve">Uczniowie klas </w:t>
      </w:r>
      <w:r>
        <w:rPr>
          <w:rFonts w:ascii="Arial" w:hAnsi="Arial" w:cs="Arial"/>
          <w:b/>
        </w:rPr>
        <w:t>I</w:t>
      </w:r>
      <w:r w:rsidRPr="00C3364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– VII </w:t>
      </w:r>
      <w:r w:rsidRPr="00527729">
        <w:rPr>
          <w:rFonts w:ascii="Arial" w:hAnsi="Arial" w:cs="Arial"/>
          <w:b/>
        </w:rPr>
        <w:t>piszą wiersze</w:t>
      </w:r>
      <w:r>
        <w:rPr>
          <w:rFonts w:ascii="Arial" w:hAnsi="Arial" w:cs="Arial"/>
        </w:rPr>
        <w:t>, które w sposób bezpośredni lub pośredni mówią o wiośnie</w:t>
      </w:r>
      <w:r w:rsidRPr="00C33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Przy ocenie prac pod uwagę będą brane następujące kryteria:</w:t>
      </w:r>
    </w:p>
    <w:p w:rsidR="00AB09E0" w:rsidRDefault="00AB09E0" w:rsidP="00AB09E0">
      <w:pPr>
        <w:pStyle w:val="NormalnyWeb"/>
        <w:numPr>
          <w:ilvl w:val="0"/>
          <w:numId w:val="4"/>
        </w:numPr>
        <w:spacing w:before="0" w:beforeAutospacing="0"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zgodność z tematem</w:t>
      </w:r>
    </w:p>
    <w:p w:rsidR="00AB09E0" w:rsidRDefault="00AB09E0" w:rsidP="00AB09E0">
      <w:pPr>
        <w:pStyle w:val="NormalnyWeb"/>
        <w:numPr>
          <w:ilvl w:val="0"/>
          <w:numId w:val="4"/>
        </w:numPr>
        <w:spacing w:before="0" w:beforeAutospacing="0"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oryginalność wypowiedzi</w:t>
      </w:r>
    </w:p>
    <w:p w:rsidR="00AB09E0" w:rsidRDefault="00AB09E0" w:rsidP="00AB09E0">
      <w:pPr>
        <w:pStyle w:val="NormalnyWeb"/>
        <w:numPr>
          <w:ilvl w:val="0"/>
          <w:numId w:val="4"/>
        </w:numPr>
        <w:spacing w:before="0" w:beforeAutospacing="0"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bogactwo środków stylistycznych</w:t>
      </w:r>
    </w:p>
    <w:p w:rsidR="00AB09E0" w:rsidRDefault="00AB09E0" w:rsidP="00AB09E0">
      <w:pPr>
        <w:pStyle w:val="NormalnyWeb"/>
        <w:numPr>
          <w:ilvl w:val="0"/>
          <w:numId w:val="4"/>
        </w:numPr>
        <w:spacing w:before="0" w:beforeAutospacing="0" w:after="0" w:line="360" w:lineRule="auto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poprawność językowa.</w:t>
      </w:r>
    </w:p>
    <w:p w:rsidR="00AB09E0" w:rsidRPr="00133517" w:rsidRDefault="00AB09E0" w:rsidP="00AB09E0">
      <w:pPr>
        <w:pStyle w:val="NormalnyWeb"/>
        <w:spacing w:before="238" w:beforeAutospacing="0" w:after="198" w:line="360" w:lineRule="auto"/>
        <w:jc w:val="both"/>
        <w:rPr>
          <w:b/>
        </w:rPr>
      </w:pPr>
      <w:r w:rsidRPr="00133517">
        <w:rPr>
          <w:rFonts w:ascii="Arial" w:hAnsi="Arial" w:cs="Arial"/>
          <w:b/>
          <w:color w:val="000000"/>
        </w:rPr>
        <w:t>Termin dostarczania utworów poetyckich do sali 204 to 19.03.2018 r. Ogłoszenie wyników odbędzie się 23.03.2018 r.</w:t>
      </w:r>
    </w:p>
    <w:p w:rsidR="00AB09E0" w:rsidRPr="00E04641" w:rsidRDefault="00AB09E0" w:rsidP="00AB09E0">
      <w:pPr>
        <w:jc w:val="right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Zapraszam,</w:t>
      </w:r>
    </w:p>
    <w:p w:rsidR="00AB09E0" w:rsidRPr="00E04641" w:rsidRDefault="00AB09E0" w:rsidP="00AB09E0">
      <w:pPr>
        <w:jc w:val="right"/>
        <w:rPr>
          <w:rFonts w:ascii="Arial" w:hAnsi="Arial" w:cs="Arial"/>
          <w:sz w:val="24"/>
          <w:szCs w:val="24"/>
        </w:rPr>
      </w:pPr>
      <w:r w:rsidRPr="00E04641">
        <w:rPr>
          <w:rFonts w:ascii="Arial" w:hAnsi="Arial" w:cs="Arial"/>
          <w:sz w:val="24"/>
          <w:szCs w:val="24"/>
        </w:rPr>
        <w:t>L. Wasilewska</w:t>
      </w:r>
    </w:p>
    <w:p w:rsidR="00800C80" w:rsidRPr="00800C80" w:rsidRDefault="00800C80" w:rsidP="002A410E">
      <w:pPr>
        <w:rPr>
          <w:rFonts w:ascii="Arial" w:hAnsi="Arial" w:cs="Arial"/>
          <w:b/>
          <w:sz w:val="32"/>
          <w:szCs w:val="32"/>
        </w:rPr>
      </w:pPr>
    </w:p>
    <w:p w:rsidR="00800C80" w:rsidRPr="009E4B58" w:rsidRDefault="00800C80" w:rsidP="00800C8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E4B58">
        <w:rPr>
          <w:rFonts w:ascii="Arial" w:hAnsi="Arial" w:cs="Arial"/>
          <w:b/>
          <w:color w:val="0070C0"/>
          <w:sz w:val="32"/>
          <w:szCs w:val="32"/>
        </w:rPr>
        <w:t>H I S T O R I A</w:t>
      </w:r>
    </w:p>
    <w:p w:rsidR="002A410E" w:rsidRDefault="002A410E" w:rsidP="00800C80">
      <w:pPr>
        <w:jc w:val="center"/>
        <w:rPr>
          <w:rFonts w:ascii="Arial" w:hAnsi="Arial" w:cs="Arial"/>
          <w:b/>
          <w:sz w:val="32"/>
          <w:szCs w:val="32"/>
        </w:rPr>
      </w:pPr>
    </w:p>
    <w:p w:rsidR="002A410E" w:rsidRPr="002A410E" w:rsidRDefault="002A410E" w:rsidP="002A410E">
      <w:pPr>
        <w:rPr>
          <w:rFonts w:ascii="Arial" w:hAnsi="Arial" w:cs="Arial"/>
          <w:b/>
          <w:sz w:val="24"/>
          <w:szCs w:val="24"/>
        </w:rPr>
      </w:pPr>
      <w:r w:rsidRPr="002A410E">
        <w:rPr>
          <w:rFonts w:ascii="Arial" w:hAnsi="Arial" w:cs="Arial"/>
          <w:b/>
          <w:sz w:val="24"/>
          <w:szCs w:val="24"/>
        </w:rPr>
        <w:t xml:space="preserve">SZKOLNY KONKURS WIEDZY O POLSCE  DLA UCZNIÓW KLAS IV pt. </w:t>
      </w:r>
      <w:r w:rsidRPr="009E4B58">
        <w:rPr>
          <w:rFonts w:ascii="Arial" w:hAnsi="Arial" w:cs="Arial"/>
          <w:b/>
          <w:color w:val="0070C0"/>
          <w:sz w:val="24"/>
          <w:szCs w:val="24"/>
        </w:rPr>
        <w:t>„Polska nasza ojczyzna”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Cele konkursu: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uczczenie 100 rocznicy odzyskania przez Polskę niepodległości,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rozwój zainteresowań uczniów historią Polski,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budzenie dumy narodowej,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kształtowanie postaw patriotycznych .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Zakres treści: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położenie geograficzne Polski,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lastRenderedPageBreak/>
        <w:t>- polskie symbole narodowe,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sławni Polacy,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regiony Polski,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najważniejsze wydarzenia z historii naszej ojczyzny,</w:t>
      </w:r>
    </w:p>
    <w:p w:rsidR="002A410E" w:rsidRPr="002A410E" w:rsidRDefault="002A410E" w:rsidP="002A410E">
      <w:pPr>
        <w:spacing w:line="360" w:lineRule="auto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 święta narodowe.</w:t>
      </w:r>
    </w:p>
    <w:p w:rsidR="002A410E" w:rsidRPr="002A410E" w:rsidRDefault="002A410E" w:rsidP="002A410E">
      <w:pPr>
        <w:pStyle w:val="Akapitzlist"/>
        <w:spacing w:line="360" w:lineRule="auto"/>
        <w:rPr>
          <w:sz w:val="24"/>
          <w:szCs w:val="24"/>
        </w:rPr>
      </w:pPr>
    </w:p>
    <w:p w:rsidR="002A410E" w:rsidRPr="002A410E" w:rsidRDefault="002A410E" w:rsidP="002A410E">
      <w:pPr>
        <w:pStyle w:val="Akapitzlist"/>
        <w:spacing w:line="360" w:lineRule="auto"/>
        <w:jc w:val="right"/>
        <w:rPr>
          <w:sz w:val="24"/>
          <w:szCs w:val="24"/>
        </w:rPr>
      </w:pPr>
      <w:r w:rsidRPr="002A410E">
        <w:rPr>
          <w:sz w:val="24"/>
          <w:szCs w:val="24"/>
        </w:rPr>
        <w:t xml:space="preserve">                                         Zapraszam do udziału wszystkich chętnych</w:t>
      </w:r>
    </w:p>
    <w:p w:rsidR="002A410E" w:rsidRPr="002A410E" w:rsidRDefault="002A410E" w:rsidP="002A410E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2A410E">
        <w:rPr>
          <w:rFonts w:ascii="Arial" w:hAnsi="Arial" w:cs="Arial"/>
          <w:i/>
          <w:sz w:val="24"/>
          <w:szCs w:val="24"/>
        </w:rPr>
        <w:t xml:space="preserve">Agnieszka </w:t>
      </w:r>
      <w:proofErr w:type="spellStart"/>
      <w:r w:rsidRPr="002A410E">
        <w:rPr>
          <w:rFonts w:ascii="Arial" w:hAnsi="Arial" w:cs="Arial"/>
          <w:i/>
          <w:sz w:val="24"/>
          <w:szCs w:val="24"/>
        </w:rPr>
        <w:t>Żeglińska</w:t>
      </w:r>
      <w:proofErr w:type="spellEnd"/>
    </w:p>
    <w:p w:rsidR="00800C80" w:rsidRDefault="00800C80" w:rsidP="00800C80">
      <w:pPr>
        <w:jc w:val="both"/>
        <w:rPr>
          <w:rFonts w:ascii="Arial" w:hAnsi="Arial" w:cs="Arial"/>
          <w:b/>
          <w:sz w:val="24"/>
          <w:szCs w:val="24"/>
        </w:rPr>
      </w:pPr>
    </w:p>
    <w:p w:rsidR="002A410E" w:rsidRPr="002A410E" w:rsidRDefault="002A410E" w:rsidP="002A410E">
      <w:pPr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KONKURS DLA KLAS V-VI pt. </w:t>
      </w:r>
      <w:r w:rsidRPr="002A410E">
        <w:rPr>
          <w:rFonts w:ascii="Arial" w:hAnsi="Arial" w:cs="Arial"/>
          <w:b/>
          <w:bCs/>
          <w:i/>
          <w:color w:val="0070C0"/>
          <w:sz w:val="32"/>
          <w:szCs w:val="32"/>
        </w:rPr>
        <w:t xml:space="preserve">„Historia w źródłach: </w:t>
      </w:r>
      <w:r w:rsidRPr="002A410E">
        <w:rPr>
          <w:rFonts w:ascii="Arial" w:hAnsi="Arial" w:cs="Arial"/>
          <w:b/>
          <w:i/>
          <w:color w:val="0070C0"/>
          <w:sz w:val="32"/>
          <w:szCs w:val="32"/>
        </w:rPr>
        <w:t xml:space="preserve">konfederacja barska 1768 r. </w:t>
      </w:r>
    </w:p>
    <w:p w:rsidR="002A410E" w:rsidRPr="002A410E" w:rsidRDefault="002A410E" w:rsidP="002A410E">
      <w:pPr>
        <w:rPr>
          <w:rFonts w:ascii="Arial" w:hAnsi="Arial" w:cs="Arial"/>
          <w:color w:val="0070C0"/>
          <w:sz w:val="32"/>
          <w:szCs w:val="32"/>
        </w:rPr>
      </w:pPr>
      <w:r w:rsidRPr="002A410E">
        <w:rPr>
          <w:rFonts w:ascii="Arial" w:hAnsi="Arial" w:cs="Arial"/>
          <w:b/>
          <w:i/>
          <w:color w:val="0070C0"/>
          <w:sz w:val="32"/>
          <w:szCs w:val="32"/>
        </w:rPr>
        <w:t>i konstytucja 3 V 1791 r.”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Cele konkursu: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410E">
        <w:rPr>
          <w:rFonts w:ascii="Arial" w:hAnsi="Arial" w:cs="Arial"/>
          <w:sz w:val="24"/>
          <w:szCs w:val="24"/>
        </w:rPr>
        <w:t xml:space="preserve">- upamiętnienie 250 rocznicy zawiązania konfederacji barskiej w ramach obchodów Roku Konfederacji Barskiej ustanowionego </w:t>
      </w:r>
      <w:r w:rsidRPr="002A41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uchwałą z dnia 8 czerwca 2017 r.  przez </w:t>
      </w:r>
      <w:r w:rsidRPr="002A410E">
        <w:rPr>
          <w:rFonts w:ascii="Arial" w:hAnsi="Arial" w:cs="Arial"/>
          <w:sz w:val="24"/>
          <w:szCs w:val="24"/>
          <w:shd w:val="clear" w:color="auto" w:fill="FFFFFF"/>
        </w:rPr>
        <w:t xml:space="preserve">Sejm Rzeczpospolitej Polskiej </w:t>
      </w:r>
      <w:r w:rsidRPr="002A410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color w:val="222222"/>
          <w:sz w:val="24"/>
          <w:szCs w:val="24"/>
          <w:shd w:val="clear" w:color="auto" w:fill="FFFFFF"/>
        </w:rPr>
        <w:t>- utrwalenie wiedzy na temat</w:t>
      </w:r>
      <w:r w:rsidRPr="002A410E">
        <w:rPr>
          <w:rFonts w:ascii="Arial" w:hAnsi="Arial" w:cs="Arial"/>
          <w:sz w:val="24"/>
          <w:szCs w:val="24"/>
        </w:rPr>
        <w:t xml:space="preserve"> Konstytucji 3 maja 1791 r.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doskonalenie umiejętności analizy źródeł historycznych oraz korzystania z różnych źródeł informacji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Zakres treści: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lastRenderedPageBreak/>
        <w:t xml:space="preserve">- </w:t>
      </w:r>
      <w:r w:rsidRPr="002A410E">
        <w:rPr>
          <w:rFonts w:ascii="Arial" w:hAnsi="Arial" w:cs="Arial"/>
          <w:i/>
          <w:sz w:val="24"/>
          <w:szCs w:val="24"/>
        </w:rPr>
        <w:t>konfederacja barska</w:t>
      </w:r>
      <w:r w:rsidRPr="002A410E">
        <w:rPr>
          <w:rFonts w:ascii="Arial" w:hAnsi="Arial" w:cs="Arial"/>
          <w:sz w:val="24"/>
          <w:szCs w:val="24"/>
        </w:rPr>
        <w:t>: przyczyny i skutki, umiejscowienie w czasie i przestrzeni (mapa) główne sukcesy i klęski konfederatów barskich, czołowe postacie i symbole,  a także analiza krótkiego tekstu źródłowego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 xml:space="preserve">- </w:t>
      </w:r>
      <w:r w:rsidRPr="002A410E">
        <w:rPr>
          <w:rFonts w:ascii="Arial" w:hAnsi="Arial" w:cs="Arial"/>
          <w:i/>
          <w:sz w:val="24"/>
          <w:szCs w:val="24"/>
        </w:rPr>
        <w:t>konstytucja 3 maja 1791</w:t>
      </w:r>
      <w:r w:rsidRPr="002A410E">
        <w:rPr>
          <w:rFonts w:ascii="Arial" w:hAnsi="Arial" w:cs="Arial"/>
          <w:sz w:val="24"/>
          <w:szCs w:val="24"/>
        </w:rPr>
        <w:t xml:space="preserve"> r.: przyczyny i skutki, autorzy, główne postanowienia konstytucji w oparciu o analizę krótkich tekstów źródłowych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Forma: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krótki test jednokrotnego wyboru oraz pytania otwarte do tekstów źródłowych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Źródła wiedzy: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1. Podręcznik z klasy V.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2. Internet, w tym poniższe strony internetowe</w:t>
      </w:r>
      <w:r w:rsidR="009E4B58">
        <w:rPr>
          <w:rFonts w:ascii="Arial" w:hAnsi="Arial" w:cs="Arial"/>
          <w:sz w:val="24"/>
          <w:szCs w:val="24"/>
        </w:rPr>
        <w:t>:</w:t>
      </w:r>
    </w:p>
    <w:p w:rsidR="002A410E" w:rsidRPr="002A410E" w:rsidRDefault="00862632" w:rsidP="002A410E">
      <w:pPr>
        <w:spacing w:after="0"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6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https://encyklopedia.pwn.pl/haslo/konfederacja-barska;3924859.html</w:t>
        </w:r>
      </w:hyperlink>
    </w:p>
    <w:p w:rsidR="002A410E" w:rsidRDefault="00862632" w:rsidP="002A410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https://www.polskieradio.pl/39/156/Artykul/868960,Konfederacja-barska-Zalosne-skutki-szlachetnego-zrywu</w:t>
        </w:r>
      </w:hyperlink>
    </w:p>
    <w:p w:rsidR="002A410E" w:rsidRDefault="00862632" w:rsidP="002A410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https://www.polskieradio.pl/39/156/Artykul/596474,Konstytucja-3-maja-dzielo-oswieconych-monarchistow</w:t>
        </w:r>
      </w:hyperlink>
    </w:p>
    <w:p w:rsidR="002A410E" w:rsidRDefault="00862632" w:rsidP="002A410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http://poznaj.sejm.gov.pl/historia-sejmu/polskie-konstytucje/konstytucja-3-maja.html</w:t>
        </w:r>
      </w:hyperlink>
    </w:p>
    <w:p w:rsidR="002A410E" w:rsidRPr="002A410E" w:rsidRDefault="002A410E" w:rsidP="002A410E">
      <w:pPr>
        <w:spacing w:after="0" w:line="312" w:lineRule="auto"/>
        <w:rPr>
          <w:rFonts w:ascii="Arial" w:hAnsi="Arial" w:cs="Arial"/>
        </w:rPr>
      </w:pPr>
    </w:p>
    <w:p w:rsidR="002A410E" w:rsidRPr="002A410E" w:rsidRDefault="002A410E" w:rsidP="002A410E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Zapraszam</w:t>
      </w:r>
    </w:p>
    <w:p w:rsidR="002A410E" w:rsidRPr="002A410E" w:rsidRDefault="002A410E" w:rsidP="002A410E">
      <w:pPr>
        <w:spacing w:after="0" w:line="312" w:lineRule="auto"/>
        <w:jc w:val="right"/>
        <w:rPr>
          <w:rFonts w:ascii="Arial" w:hAnsi="Arial" w:cs="Arial"/>
          <w:i/>
          <w:sz w:val="24"/>
          <w:szCs w:val="24"/>
        </w:rPr>
      </w:pPr>
      <w:r w:rsidRPr="002A410E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r w:rsidRPr="002A410E">
        <w:rPr>
          <w:rFonts w:ascii="Arial" w:hAnsi="Arial" w:cs="Arial"/>
          <w:i/>
          <w:sz w:val="24"/>
          <w:szCs w:val="24"/>
        </w:rPr>
        <w:t>Suterska</w:t>
      </w:r>
      <w:proofErr w:type="spellEnd"/>
    </w:p>
    <w:p w:rsidR="002A410E" w:rsidRDefault="002A410E" w:rsidP="002A410E">
      <w:pPr>
        <w:jc w:val="both"/>
        <w:rPr>
          <w:rFonts w:ascii="Arial" w:hAnsi="Arial" w:cs="Arial"/>
          <w:b/>
          <w:sz w:val="24"/>
          <w:szCs w:val="24"/>
        </w:rPr>
      </w:pPr>
    </w:p>
    <w:p w:rsidR="00D82652" w:rsidRDefault="00D82652" w:rsidP="002A410E">
      <w:pPr>
        <w:jc w:val="both"/>
        <w:rPr>
          <w:rFonts w:ascii="Arial" w:hAnsi="Arial" w:cs="Arial"/>
          <w:b/>
          <w:sz w:val="24"/>
          <w:szCs w:val="24"/>
        </w:rPr>
      </w:pPr>
    </w:p>
    <w:p w:rsidR="00D82652" w:rsidRDefault="00D82652" w:rsidP="002A410E">
      <w:pPr>
        <w:jc w:val="both"/>
        <w:rPr>
          <w:rFonts w:ascii="Arial" w:hAnsi="Arial" w:cs="Arial"/>
          <w:b/>
          <w:sz w:val="24"/>
          <w:szCs w:val="24"/>
        </w:rPr>
      </w:pPr>
    </w:p>
    <w:p w:rsidR="002A410E" w:rsidRPr="002001D0" w:rsidRDefault="002A410E" w:rsidP="002A410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lastRenderedPageBreak/>
        <w:t xml:space="preserve">KONKURS DLA KLAS VII pt. </w:t>
      </w:r>
      <w:r w:rsidRPr="009E4B58">
        <w:rPr>
          <w:rFonts w:ascii="Arial" w:hAnsi="Arial" w:cs="Arial"/>
          <w:b/>
          <w:bCs/>
          <w:i/>
          <w:color w:val="0070C0"/>
          <w:sz w:val="32"/>
          <w:szCs w:val="32"/>
        </w:rPr>
        <w:t>„</w:t>
      </w:r>
      <w:r w:rsidRPr="009E4B58">
        <w:rPr>
          <w:rFonts w:ascii="Arial" w:hAnsi="Arial" w:cs="Arial"/>
          <w:b/>
          <w:i/>
          <w:color w:val="0070C0"/>
          <w:sz w:val="32"/>
          <w:szCs w:val="32"/>
        </w:rPr>
        <w:t xml:space="preserve">Żołnierze niezłomni: Witold Pilecki i Zygmunt </w:t>
      </w:r>
      <w:proofErr w:type="spellStart"/>
      <w:r w:rsidRPr="009E4B58">
        <w:rPr>
          <w:rFonts w:ascii="Arial" w:hAnsi="Arial" w:cs="Arial"/>
          <w:b/>
          <w:i/>
          <w:color w:val="0070C0"/>
          <w:sz w:val="32"/>
          <w:szCs w:val="32"/>
        </w:rPr>
        <w:t>Szendzielarz</w:t>
      </w:r>
      <w:proofErr w:type="spellEnd"/>
      <w:r w:rsidRPr="009E4B58">
        <w:rPr>
          <w:rFonts w:ascii="Arial" w:hAnsi="Arial" w:cs="Arial"/>
          <w:b/>
          <w:color w:val="0070C0"/>
          <w:sz w:val="32"/>
          <w:szCs w:val="32"/>
        </w:rPr>
        <w:t>”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Cele konkursu: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410E">
        <w:rPr>
          <w:rFonts w:ascii="Arial" w:hAnsi="Arial" w:cs="Arial"/>
          <w:sz w:val="24"/>
          <w:szCs w:val="24"/>
        </w:rPr>
        <w:t>- pogłębienie wiedzy na temat żołnierzy niezłomnych</w:t>
      </w:r>
      <w:r w:rsidRPr="002A410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color w:val="222222"/>
          <w:sz w:val="24"/>
          <w:szCs w:val="24"/>
          <w:shd w:val="clear" w:color="auto" w:fill="FFFFFF"/>
        </w:rPr>
        <w:t>- rozwijanie zainteresowań historycznych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 xml:space="preserve">- doskonalenie umiejętności tworzenia narracji historycznej, ze szczególnym uwzględnieniem uzasadniania własnego zdania w oparciu o posiadaną wiedzę. 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Zakres treści: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 xml:space="preserve">- biografia Witolda Pileckiego oraz Zygmunta </w:t>
      </w:r>
      <w:proofErr w:type="spellStart"/>
      <w:r w:rsidRPr="002A410E">
        <w:rPr>
          <w:rFonts w:ascii="Arial" w:hAnsi="Arial" w:cs="Arial"/>
          <w:sz w:val="24"/>
          <w:szCs w:val="24"/>
        </w:rPr>
        <w:t>Szendzielarza</w:t>
      </w:r>
      <w:proofErr w:type="spellEnd"/>
      <w:r w:rsidRPr="002A410E">
        <w:rPr>
          <w:rFonts w:ascii="Arial" w:hAnsi="Arial" w:cs="Arial"/>
          <w:sz w:val="24"/>
          <w:szCs w:val="24"/>
        </w:rPr>
        <w:t xml:space="preserve"> 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Forma: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- test jednokrotnego wyboru oraz pytanie otwarte, obejmujące umiejętność oceny faktów i postaw żołnierzy niezłomnych na podstawie posiadanej wiedzy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410E">
        <w:rPr>
          <w:rFonts w:ascii="Arial" w:hAnsi="Arial" w:cs="Arial"/>
          <w:b/>
          <w:sz w:val="24"/>
          <w:szCs w:val="24"/>
          <w:u w:val="single"/>
        </w:rPr>
        <w:t>Źródła wiedzy: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 xml:space="preserve">1. Internet. </w:t>
      </w: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2. Zwłaszcza poniższe strony internetowe</w:t>
      </w:r>
      <w:r w:rsidR="009E4B58">
        <w:rPr>
          <w:rFonts w:ascii="Arial" w:hAnsi="Arial" w:cs="Arial"/>
          <w:sz w:val="24"/>
          <w:szCs w:val="24"/>
        </w:rPr>
        <w:t>:</w:t>
      </w:r>
    </w:p>
    <w:p w:rsidR="002A410E" w:rsidRDefault="00862632" w:rsidP="002A41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http://www.rp.pl/Kraj/304279884-Witold-Pilecki-najodwazniejszy-z-odwaznych.html</w:t>
        </w:r>
      </w:hyperlink>
    </w:p>
    <w:p w:rsidR="002A410E" w:rsidRDefault="00862632" w:rsidP="002A41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https://wilczetropy.ipn.gov.pl/wt/publikacje/publikacje-obbh-ipn-w-w/13431,dok.html?search=814166</w:t>
        </w:r>
      </w:hyperlink>
    </w:p>
    <w:p w:rsidR="002A410E" w:rsidRDefault="00862632" w:rsidP="002A41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file:///C:/Users/Admin/Downloads/Pilecki_teczka_karty.pdf</w:t>
        </w:r>
      </w:hyperlink>
    </w:p>
    <w:p w:rsidR="002A410E" w:rsidRDefault="00862632" w:rsidP="002A41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hyperlink r:id="rId13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https://wilczetropy.ipn.gov.pl/wt/album/15923,Zygmunt-Szendzielarz-Lupaszka.html</w:t>
        </w:r>
      </w:hyperlink>
    </w:p>
    <w:p w:rsidR="002A410E" w:rsidRDefault="00862632" w:rsidP="002A41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hyperlink r:id="rId14" w:history="1">
        <w:r w:rsidR="002A410E" w:rsidRPr="007E5D5F">
          <w:rPr>
            <w:rStyle w:val="Hipercze"/>
            <w:rFonts w:ascii="Arial" w:hAnsi="Arial" w:cs="Arial"/>
            <w:sz w:val="24"/>
            <w:szCs w:val="24"/>
          </w:rPr>
          <w:t>https://wilczetropy.ipn.gov.pl/wt/biogramy/17072,Zygmunt-Szendzielarz-Lupaszka.html</w:t>
        </w:r>
      </w:hyperlink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2A410E" w:rsidRDefault="00862632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9E4B58" w:rsidRPr="007E5D5F">
          <w:rPr>
            <w:rStyle w:val="Hipercze"/>
            <w:rFonts w:ascii="Arial" w:hAnsi="Arial" w:cs="Arial"/>
            <w:sz w:val="24"/>
            <w:szCs w:val="24"/>
          </w:rPr>
          <w:t>https://www.youtube.com/watch?v=HrDIZd_PfZw</w:t>
        </w:r>
      </w:hyperlink>
    </w:p>
    <w:p w:rsidR="009E4B58" w:rsidRPr="009E4B58" w:rsidRDefault="009E4B58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410E" w:rsidRPr="002A410E" w:rsidRDefault="002A410E" w:rsidP="002A41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410E" w:rsidRPr="002A410E" w:rsidRDefault="002A410E" w:rsidP="002A410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A410E">
        <w:rPr>
          <w:rFonts w:ascii="Arial" w:hAnsi="Arial" w:cs="Arial"/>
          <w:sz w:val="24"/>
          <w:szCs w:val="24"/>
        </w:rPr>
        <w:t>Zapraszam</w:t>
      </w:r>
    </w:p>
    <w:p w:rsidR="002A410E" w:rsidRPr="002A410E" w:rsidRDefault="002A410E" w:rsidP="002A410E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2A410E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r w:rsidRPr="002A410E">
        <w:rPr>
          <w:rFonts w:ascii="Arial" w:hAnsi="Arial" w:cs="Arial"/>
          <w:i/>
          <w:sz w:val="24"/>
          <w:szCs w:val="24"/>
        </w:rPr>
        <w:t>Suterska</w:t>
      </w:r>
      <w:proofErr w:type="spellEnd"/>
    </w:p>
    <w:p w:rsidR="002A410E" w:rsidRPr="002A410E" w:rsidRDefault="002A410E" w:rsidP="002A410E">
      <w:pPr>
        <w:spacing w:line="360" w:lineRule="auto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2A410E" w:rsidRPr="00800C80" w:rsidRDefault="002A410E" w:rsidP="00800C80">
      <w:pPr>
        <w:jc w:val="both"/>
        <w:rPr>
          <w:rFonts w:ascii="Arial" w:hAnsi="Arial" w:cs="Arial"/>
          <w:b/>
          <w:sz w:val="24"/>
          <w:szCs w:val="24"/>
        </w:rPr>
      </w:pPr>
    </w:p>
    <w:sectPr w:rsidR="002A410E" w:rsidRPr="00800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BDC6948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39233425"/>
    <w:multiLevelType w:val="hybridMultilevel"/>
    <w:tmpl w:val="6B9EF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7F1"/>
    <w:rsid w:val="002A410E"/>
    <w:rsid w:val="004F67E7"/>
    <w:rsid w:val="005E07F1"/>
    <w:rsid w:val="00654295"/>
    <w:rsid w:val="00740453"/>
    <w:rsid w:val="00800C80"/>
    <w:rsid w:val="00802991"/>
    <w:rsid w:val="00862632"/>
    <w:rsid w:val="009739CB"/>
    <w:rsid w:val="009A713E"/>
    <w:rsid w:val="009E4B58"/>
    <w:rsid w:val="00AB09E0"/>
    <w:rsid w:val="00C53BB6"/>
    <w:rsid w:val="00D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D321"/>
  <w15:docId w15:val="{26E60197-F59C-4266-8A08-BDBC2C43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9CB"/>
    <w:pPr>
      <w:suppressAutoHyphens/>
      <w:spacing w:before="200"/>
    </w:pPr>
    <w:rPr>
      <w:rFonts w:ascii="Calibri" w:eastAsia="Times New Roman" w:hAnsi="Calibri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739CB"/>
    <w:pPr>
      <w:spacing w:before="720"/>
    </w:pPr>
    <w:rPr>
      <w:caps/>
      <w:color w:val="4F81BD"/>
      <w:spacing w:val="10"/>
      <w:kern w:val="1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739CB"/>
    <w:rPr>
      <w:rFonts w:ascii="Calibri" w:eastAsia="Times New Roman" w:hAnsi="Calibri" w:cs="Calibri"/>
      <w:caps/>
      <w:color w:val="4F81BD"/>
      <w:spacing w:val="10"/>
      <w:kern w:val="1"/>
      <w:sz w:val="52"/>
      <w:szCs w:val="52"/>
      <w:lang w:eastAsia="ar-SA"/>
    </w:rPr>
  </w:style>
  <w:style w:type="table" w:styleId="Tabela-Siatka">
    <w:name w:val="Table Grid"/>
    <w:basedOn w:val="Standardowy"/>
    <w:uiPriority w:val="59"/>
    <w:rsid w:val="0097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09E0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10E"/>
    <w:pPr>
      <w:suppressAutoHyphens w:val="0"/>
      <w:spacing w:before="0" w:line="240" w:lineRule="auto"/>
      <w:ind w:left="720"/>
      <w:contextualSpacing/>
    </w:pPr>
    <w:rPr>
      <w:rFonts w:ascii="Arial" w:eastAsiaTheme="minorHAnsi" w:hAnsi="Arial" w:cs="Arial"/>
      <w:spacing w:val="-20"/>
      <w:sz w:val="22"/>
      <w:szCs w:val="22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2A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39/156/Artykul/596474,Konstytucja-3-maja-dzielo-oswieconych-monarchistow" TargetMode="External"/><Relationship Id="rId13" Type="http://schemas.openxmlformats.org/officeDocument/2006/relationships/hyperlink" Target="https://wilczetropy.ipn.gov.pl/wt/album/15923,Zygmunt-Szendzielarz-Lupasz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lskieradio.pl/39/156/Artykul/868960,Konfederacja-barska-Zalosne-skutki-szlachetnego-zrywu" TargetMode="External"/><Relationship Id="rId12" Type="http://schemas.openxmlformats.org/officeDocument/2006/relationships/hyperlink" Target="file:///C:/Users/Admin/Downloads/Pilecki_teczka_karty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cyklopedia.pwn.pl/haslo/konfederacja-barska;3924859.html" TargetMode="External"/><Relationship Id="rId11" Type="http://schemas.openxmlformats.org/officeDocument/2006/relationships/hyperlink" Target="https://wilczetropy.ipn.gov.pl/wt/publikacje/publikacje-obbh-ipn-w-w/13431,dok.html?search=8141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rDIZd_PfZw" TargetMode="External"/><Relationship Id="rId10" Type="http://schemas.openxmlformats.org/officeDocument/2006/relationships/hyperlink" Target="http://www.rp.pl/Kraj/304279884-Witold-Pilecki-najodwazniejszy-z-odwaz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naj.sejm.gov.pl/historia-sejmu/polskie-konstytucje/konstytucja-3-maja.html" TargetMode="External"/><Relationship Id="rId14" Type="http://schemas.openxmlformats.org/officeDocument/2006/relationships/hyperlink" Target="https://wilczetropy.ipn.gov.pl/wt/biogramy/17072,Zygmunt-Szendzielarz-Lupasz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1DEB-3090-4AFB-8F61-DE216445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Ania</cp:lastModifiedBy>
  <cp:revision>13</cp:revision>
  <dcterms:created xsi:type="dcterms:W3CDTF">2018-02-19T14:48:00Z</dcterms:created>
  <dcterms:modified xsi:type="dcterms:W3CDTF">2018-02-19T20:29:00Z</dcterms:modified>
</cp:coreProperties>
</file>