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A2" w:rsidRDefault="00893DD5">
      <w:r w:rsidRPr="009C5FBF">
        <w:rPr>
          <w:noProof/>
          <w:lang w:eastAsia="pl-PL"/>
        </w:rPr>
        <w:drawing>
          <wp:inline distT="0" distB="0" distL="0" distR="0" wp14:anchorId="7E3940BE" wp14:editId="7575AD62">
            <wp:extent cx="5760720" cy="920750"/>
            <wp:effectExtent l="0" t="0" r="0" b="0"/>
            <wp:docPr id="1" name="Obraz 1" descr="C:\Users\gwial\Desktop\logo 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ial\Desktop\logo pow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DD5" w:rsidRDefault="00893DD5"/>
    <w:p w:rsidR="00893DD5" w:rsidRPr="0054526D" w:rsidRDefault="00893DD5" w:rsidP="00893DD5">
      <w:pPr>
        <w:jc w:val="center"/>
        <w:rPr>
          <w:b/>
          <w:bCs/>
          <w:sz w:val="30"/>
          <w:szCs w:val="30"/>
          <w:lang w:val="en-GB"/>
        </w:rPr>
      </w:pPr>
      <w:proofErr w:type="spellStart"/>
      <w:r w:rsidRPr="0054526D">
        <w:rPr>
          <w:b/>
          <w:bCs/>
          <w:sz w:val="30"/>
          <w:szCs w:val="30"/>
          <w:lang w:val="en-GB"/>
        </w:rPr>
        <w:t>Konspekt</w:t>
      </w:r>
      <w:proofErr w:type="spellEnd"/>
    </w:p>
    <w:p w:rsidR="00893DD5" w:rsidRDefault="00893DD5" w:rsidP="00893DD5">
      <w:pPr>
        <w:rPr>
          <w:sz w:val="28"/>
          <w:szCs w:val="28"/>
          <w:lang w:val="de-DE"/>
        </w:rPr>
      </w:pPr>
      <w:proofErr w:type="spellStart"/>
      <w:r w:rsidRPr="0054526D">
        <w:rPr>
          <w:b/>
          <w:bCs/>
          <w:sz w:val="28"/>
          <w:szCs w:val="28"/>
          <w:lang w:val="en-GB"/>
        </w:rPr>
        <w:t>Thema</w:t>
      </w:r>
      <w:proofErr w:type="spellEnd"/>
      <w:r w:rsidRPr="0054526D">
        <w:rPr>
          <w:b/>
          <w:bCs/>
          <w:sz w:val="28"/>
          <w:szCs w:val="28"/>
          <w:lang w:val="en-GB"/>
        </w:rPr>
        <w:t>:</w:t>
      </w:r>
      <w:r w:rsidRPr="0054526D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de-DE"/>
        </w:rPr>
        <w:t xml:space="preserve">Berühmte Städte in </w:t>
      </w:r>
      <w:proofErr w:type="spellStart"/>
      <w:r>
        <w:rPr>
          <w:sz w:val="28"/>
          <w:szCs w:val="28"/>
          <w:lang w:val="de-DE"/>
        </w:rPr>
        <w:t>DACHLänder</w:t>
      </w:r>
      <w:proofErr w:type="spellEnd"/>
      <w:r>
        <w:rPr>
          <w:sz w:val="28"/>
          <w:szCs w:val="28"/>
          <w:lang w:val="de-DE"/>
        </w:rPr>
        <w:t xml:space="preserve"> , wir schreiben einen Blog.</w:t>
      </w:r>
    </w:p>
    <w:p w:rsidR="00893DD5" w:rsidRDefault="00893DD5" w:rsidP="00893DD5">
      <w:pPr>
        <w:rPr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Führung:</w:t>
      </w:r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mgr</w:t>
      </w:r>
      <w:proofErr w:type="spellEnd"/>
      <w:r>
        <w:rPr>
          <w:sz w:val="28"/>
          <w:szCs w:val="28"/>
          <w:lang w:val="de-DE"/>
        </w:rPr>
        <w:t xml:space="preserve"> Katarzyna </w:t>
      </w:r>
      <w:proofErr w:type="spellStart"/>
      <w:r>
        <w:rPr>
          <w:sz w:val="28"/>
          <w:szCs w:val="28"/>
          <w:lang w:val="de-DE"/>
        </w:rPr>
        <w:t>Jagielska</w:t>
      </w:r>
      <w:proofErr w:type="spellEnd"/>
    </w:p>
    <w:p w:rsidR="00893DD5" w:rsidRPr="0054526D" w:rsidRDefault="00893DD5" w:rsidP="00893DD5">
      <w:pPr>
        <w:rPr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III. Klasse des Gymnasiums:</w:t>
      </w:r>
      <w:r>
        <w:rPr>
          <w:sz w:val="28"/>
          <w:szCs w:val="28"/>
          <w:lang w:val="de-DE"/>
        </w:rPr>
        <w:t xml:space="preserve">  Deutsch als </w:t>
      </w:r>
      <w:proofErr w:type="spellStart"/>
      <w:r>
        <w:rPr>
          <w:sz w:val="28"/>
          <w:szCs w:val="28"/>
          <w:lang w:val="de-DE"/>
        </w:rPr>
        <w:t>Minderheitsschprache</w:t>
      </w:r>
      <w:proofErr w:type="spellEnd"/>
      <w:r>
        <w:rPr>
          <w:sz w:val="28"/>
          <w:szCs w:val="28"/>
          <w:lang w:val="de-DE"/>
        </w:rPr>
        <w:t xml:space="preserve"> Erdkunde </w:t>
      </w:r>
      <w:r w:rsidRPr="0054526D">
        <w:rPr>
          <w:sz w:val="28"/>
          <w:szCs w:val="28"/>
          <w:lang w:val="de-DE"/>
        </w:rPr>
        <w:t>(</w:t>
      </w:r>
      <w:r>
        <w:rPr>
          <w:sz w:val="28"/>
          <w:szCs w:val="28"/>
          <w:lang w:val="de-DE"/>
        </w:rPr>
        <w:t>zwei Unterrichtsstunden</w:t>
      </w:r>
      <w:r w:rsidRPr="0054526D">
        <w:rPr>
          <w:sz w:val="28"/>
          <w:szCs w:val="28"/>
          <w:lang w:val="de-DE"/>
        </w:rPr>
        <w:t>)</w:t>
      </w:r>
    </w:p>
    <w:p w:rsidR="00893DD5" w:rsidRDefault="00893DD5" w:rsidP="00893DD5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Hauptziele:</w:t>
      </w:r>
    </w:p>
    <w:p w:rsidR="00893DD5" w:rsidRDefault="00893DD5" w:rsidP="00893DD5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Der Schüler</w:t>
      </w:r>
    </w:p>
    <w:p w:rsidR="00893DD5" w:rsidRDefault="00893DD5" w:rsidP="00893DD5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entwickelt die Effizienz des Lesens und Schreibens auf Deutsch</w:t>
      </w:r>
    </w:p>
    <w:p w:rsidR="00893DD5" w:rsidRDefault="00893DD5" w:rsidP="00893DD5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sucht und erstellt eine Beschreibung der Stadt als Blog</w:t>
      </w:r>
    </w:p>
    <w:p w:rsidR="00893DD5" w:rsidRDefault="00893DD5" w:rsidP="00893DD5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Operative Ziele</w:t>
      </w:r>
    </w:p>
    <w:p w:rsidR="00893DD5" w:rsidRDefault="00893DD5" w:rsidP="00893DD5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Der Schüler</w:t>
      </w:r>
    </w:p>
    <w:p w:rsidR="00893DD5" w:rsidRDefault="00893DD5" w:rsidP="00893DD5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liest mit Verständnis die Websites rund um das Thema</w:t>
      </w:r>
    </w:p>
    <w:p w:rsidR="00893DD5" w:rsidRDefault="00893DD5" w:rsidP="00893DD5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sucht wichtige und notwendige Informationen</w:t>
      </w:r>
    </w:p>
    <w:p w:rsidR="00893DD5" w:rsidRDefault="00893DD5" w:rsidP="00893DD5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schaut Fotos und Videos  rund um das Thema</w:t>
      </w:r>
    </w:p>
    <w:p w:rsidR="00893DD5" w:rsidRDefault="00893DD5" w:rsidP="00893DD5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wählt die Teile, die wichtig für den Blog sind</w:t>
      </w:r>
    </w:p>
    <w:p w:rsidR="00893DD5" w:rsidRDefault="00893DD5" w:rsidP="00893DD5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schreibt einen eigenen Blog Schritt für Schritt</w:t>
      </w:r>
    </w:p>
    <w:p w:rsidR="00893DD5" w:rsidRDefault="00893DD5" w:rsidP="00893DD5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übt neue Wortschatz</w:t>
      </w:r>
    </w:p>
    <w:p w:rsidR="00893DD5" w:rsidRDefault="00893DD5" w:rsidP="00893DD5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gilt die richtige Schreibweise</w:t>
      </w:r>
    </w:p>
    <w:p w:rsidR="00893DD5" w:rsidRDefault="00893DD5" w:rsidP="00893DD5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Pädagogische Ziele</w:t>
      </w:r>
    </w:p>
    <w:p w:rsidR="00893DD5" w:rsidRDefault="00893DD5" w:rsidP="00893DD5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der Schüler</w:t>
      </w:r>
    </w:p>
    <w:p w:rsidR="00893DD5" w:rsidRDefault="00893DD5" w:rsidP="00893DD5">
      <w:pPr>
        <w:widowControl w:val="0"/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arbeitet besser in der Gruppe</w:t>
      </w:r>
    </w:p>
    <w:p w:rsidR="00893DD5" w:rsidRDefault="00893DD5" w:rsidP="00893DD5">
      <w:pPr>
        <w:widowControl w:val="0"/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hat Selbstwertgefühl und Vertrauen in die eigenen Fähigkeiten</w:t>
      </w:r>
    </w:p>
    <w:p w:rsidR="00893DD5" w:rsidRDefault="00893DD5" w:rsidP="00893DD5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Methoden der Arbeit</w:t>
      </w:r>
    </w:p>
    <w:p w:rsidR="00893DD5" w:rsidRDefault="00893DD5" w:rsidP="00893DD5">
      <w:pPr>
        <w:widowControl w:val="0"/>
        <w:numPr>
          <w:ilvl w:val="0"/>
          <w:numId w:val="4"/>
        </w:numPr>
        <w:suppressAutoHyphens/>
        <w:spacing w:after="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gegebene</w:t>
      </w:r>
    </w:p>
    <w:p w:rsidR="00893DD5" w:rsidRDefault="00893DD5" w:rsidP="00893DD5">
      <w:pPr>
        <w:widowControl w:val="0"/>
        <w:numPr>
          <w:ilvl w:val="0"/>
          <w:numId w:val="4"/>
        </w:numPr>
        <w:suppressAutoHyphens/>
        <w:spacing w:after="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suchende</w:t>
      </w:r>
    </w:p>
    <w:p w:rsidR="00893DD5" w:rsidRDefault="00893DD5" w:rsidP="00893DD5">
      <w:pPr>
        <w:widowControl w:val="0"/>
        <w:numPr>
          <w:ilvl w:val="0"/>
          <w:numId w:val="4"/>
        </w:numPr>
        <w:suppressAutoHyphens/>
        <w:spacing w:after="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übende</w:t>
      </w:r>
    </w:p>
    <w:p w:rsidR="00893DD5" w:rsidRDefault="00893DD5" w:rsidP="00893DD5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Formen der Arbeit</w:t>
      </w:r>
    </w:p>
    <w:p w:rsidR="00893DD5" w:rsidRDefault="00893DD5" w:rsidP="00893DD5">
      <w:pPr>
        <w:widowControl w:val="0"/>
        <w:numPr>
          <w:ilvl w:val="0"/>
          <w:numId w:val="5"/>
        </w:numPr>
        <w:suppressAutoHyphens/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Paarenarbeit</w:t>
      </w:r>
      <w:proofErr w:type="spellEnd"/>
    </w:p>
    <w:p w:rsidR="00893DD5" w:rsidRDefault="00893DD5" w:rsidP="00893DD5">
      <w:pPr>
        <w:widowControl w:val="0"/>
        <w:numPr>
          <w:ilvl w:val="0"/>
          <w:numId w:val="5"/>
        </w:numPr>
        <w:suppressAutoHyphens/>
        <w:spacing w:after="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Gruppenarbeit</w:t>
      </w:r>
    </w:p>
    <w:p w:rsidR="00893DD5" w:rsidRDefault="00893DD5" w:rsidP="00893DD5">
      <w:pPr>
        <w:widowControl w:val="0"/>
        <w:numPr>
          <w:ilvl w:val="0"/>
          <w:numId w:val="5"/>
        </w:numPr>
        <w:suppressAutoHyphens/>
        <w:spacing w:after="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Individuelle  Arbeit</w:t>
      </w:r>
    </w:p>
    <w:p w:rsidR="00893DD5" w:rsidRDefault="00893DD5" w:rsidP="00893DD5">
      <w:pPr>
        <w:widowControl w:val="0"/>
        <w:numPr>
          <w:ilvl w:val="0"/>
          <w:numId w:val="5"/>
        </w:numPr>
        <w:suppressAutoHyphens/>
        <w:spacing w:after="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Diskussion</w:t>
      </w:r>
    </w:p>
    <w:p w:rsidR="00893DD5" w:rsidRDefault="00893DD5" w:rsidP="00893DD5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Verlauf des Unterrichts</w:t>
      </w:r>
    </w:p>
    <w:p w:rsidR="00893DD5" w:rsidRDefault="00893DD5" w:rsidP="00893DD5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1. Der Lehrer schreibt das Thema an die Tafel und ins Protokoll.</w:t>
      </w:r>
    </w:p>
    <w:p w:rsidR="00893DD5" w:rsidRDefault="00893DD5" w:rsidP="00893DD5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2. Er stellt den Schülern eine Frage „Was ist ein Blog? Haben sie schon mal so was geschrieben?“ Wenn Ja, beginnt der Lehrer eine Diskussion zum Thema Blog.</w:t>
      </w:r>
    </w:p>
    <w:p w:rsidR="00893DD5" w:rsidRPr="00893DD5" w:rsidRDefault="00893DD5" w:rsidP="00893DD5">
      <w:pPr>
        <w:jc w:val="both"/>
        <w:rPr>
          <w:bCs/>
          <w:color w:val="000000"/>
          <w:sz w:val="28"/>
          <w:szCs w:val="28"/>
          <w:lang w:val="en-GB"/>
        </w:rPr>
      </w:pPr>
      <w:r>
        <w:rPr>
          <w:sz w:val="28"/>
          <w:szCs w:val="28"/>
          <w:lang w:val="de-DE"/>
        </w:rPr>
        <w:t>3.</w:t>
      </w:r>
      <w:r>
        <w:rPr>
          <w:color w:val="000000"/>
          <w:sz w:val="28"/>
          <w:szCs w:val="28"/>
          <w:lang w:val="de-DE"/>
        </w:rPr>
        <w:t xml:space="preserve"> </w:t>
      </w:r>
      <w:hyperlink r:id="rId6">
        <w:proofErr w:type="spellStart"/>
        <w:r w:rsidRPr="00893DD5">
          <w:rPr>
            <w:rStyle w:val="czeinternetowe"/>
            <w:bCs/>
            <w:color w:val="000000"/>
            <w:sz w:val="28"/>
            <w:szCs w:val="28"/>
            <w:lang w:val="en-GB"/>
          </w:rPr>
          <w:t>Dann</w:t>
        </w:r>
        <w:proofErr w:type="spellEnd"/>
      </w:hyperlink>
      <w:r w:rsidRPr="00893DD5">
        <w:rPr>
          <w:b/>
          <w:bCs/>
          <w:color w:val="000000"/>
          <w:sz w:val="28"/>
          <w:szCs w:val="28"/>
          <w:lang w:val="en-GB"/>
        </w:rPr>
        <w:t xml:space="preserve"> </w:t>
      </w:r>
      <w:hyperlink r:id="rId7">
        <w:proofErr w:type="spellStart"/>
        <w:r w:rsidRPr="00893DD5">
          <w:rPr>
            <w:rStyle w:val="czeinternetowe"/>
            <w:bCs/>
            <w:color w:val="000000"/>
            <w:sz w:val="28"/>
            <w:szCs w:val="28"/>
            <w:lang w:val="en-GB"/>
          </w:rPr>
          <w:t>teilt</w:t>
        </w:r>
        <w:proofErr w:type="spellEnd"/>
      </w:hyperlink>
      <w:r w:rsidRPr="00893DD5">
        <w:rPr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54526D">
        <w:rPr>
          <w:color w:val="000000"/>
          <w:sz w:val="28"/>
          <w:szCs w:val="28"/>
          <w:lang w:val="en-GB"/>
        </w:rPr>
        <w:t>er</w:t>
      </w:r>
      <w:proofErr w:type="spellEnd"/>
      <w:r w:rsidRPr="0054526D">
        <w:rPr>
          <w:b/>
          <w:bCs/>
          <w:color w:val="000000"/>
          <w:sz w:val="28"/>
          <w:szCs w:val="28"/>
          <w:lang w:val="en-GB"/>
        </w:rPr>
        <w:t xml:space="preserve"> </w:t>
      </w:r>
      <w:r w:rsidRPr="00893DD5">
        <w:rPr>
          <w:color w:val="000000"/>
          <w:sz w:val="28"/>
          <w:szCs w:val="28"/>
          <w:lang w:val="en-GB"/>
        </w:rPr>
        <w:t>die</w:t>
      </w:r>
      <w:r w:rsidRPr="00893DD5">
        <w:rPr>
          <w:b/>
          <w:bCs/>
          <w:color w:val="000000"/>
          <w:sz w:val="28"/>
          <w:szCs w:val="28"/>
          <w:lang w:val="en-GB"/>
        </w:rPr>
        <w:t xml:space="preserve"> </w:t>
      </w:r>
      <w:hyperlink r:id="rId8">
        <w:proofErr w:type="spellStart"/>
        <w:r w:rsidRPr="0054526D">
          <w:rPr>
            <w:rStyle w:val="czeinternetowe"/>
            <w:bCs/>
            <w:color w:val="000000"/>
            <w:sz w:val="28"/>
            <w:szCs w:val="28"/>
            <w:lang w:val="en-GB"/>
          </w:rPr>
          <w:t>Schüle</w:t>
        </w:r>
        <w:proofErr w:type="spellEnd"/>
        <w:r w:rsidRPr="0054526D">
          <w:rPr>
            <w:rStyle w:val="czeinternetowe"/>
            <w:bCs/>
            <w:color w:val="000000"/>
            <w:sz w:val="28"/>
            <w:szCs w:val="28"/>
            <w:lang w:val="en-GB"/>
          </w:rPr>
          <w:t>r</w:t>
        </w:r>
      </w:hyperlink>
      <w:r w:rsidRPr="0054526D">
        <w:rPr>
          <w:b/>
          <w:bCs/>
          <w:color w:val="000000"/>
          <w:sz w:val="28"/>
          <w:szCs w:val="28"/>
          <w:lang w:val="en-GB"/>
        </w:rPr>
        <w:t xml:space="preserve"> </w:t>
      </w:r>
      <w:hyperlink r:id="rId9">
        <w:r w:rsidRPr="00893DD5">
          <w:rPr>
            <w:rStyle w:val="czeinternetowe"/>
            <w:bCs/>
            <w:color w:val="000000"/>
            <w:sz w:val="28"/>
            <w:szCs w:val="28"/>
            <w:lang w:val="en-GB"/>
          </w:rPr>
          <w:t>auf</w:t>
        </w:r>
      </w:hyperlink>
      <w:r w:rsidRPr="00893DD5">
        <w:rPr>
          <w:b/>
          <w:bCs/>
          <w:color w:val="000000"/>
          <w:sz w:val="28"/>
          <w:szCs w:val="28"/>
          <w:lang w:val="en-GB"/>
        </w:rPr>
        <w:t xml:space="preserve"> </w:t>
      </w:r>
      <w:hyperlink r:id="rId10">
        <w:proofErr w:type="spellStart"/>
        <w:r w:rsidRPr="00893DD5">
          <w:rPr>
            <w:rStyle w:val="czeinternetowe"/>
            <w:bCs/>
            <w:color w:val="000000"/>
            <w:sz w:val="28"/>
            <w:szCs w:val="28"/>
            <w:lang w:val="en-GB"/>
          </w:rPr>
          <w:t>Doppel</w:t>
        </w:r>
        <w:proofErr w:type="spellEnd"/>
        <w:r w:rsidRPr="00893DD5">
          <w:rPr>
            <w:rStyle w:val="czeinternetowe"/>
            <w:bCs/>
            <w:color w:val="000000"/>
            <w:sz w:val="28"/>
            <w:szCs w:val="28"/>
            <w:lang w:val="en-GB"/>
          </w:rPr>
          <w:t>-Teams</w:t>
        </w:r>
      </w:hyperlink>
      <w:r w:rsidRPr="00893DD5">
        <w:rPr>
          <w:b/>
          <w:bCs/>
          <w:color w:val="000000"/>
          <w:sz w:val="28"/>
          <w:szCs w:val="28"/>
          <w:lang w:val="en-GB"/>
        </w:rPr>
        <w:t xml:space="preserve"> </w:t>
      </w:r>
      <w:r w:rsidRPr="00893DD5">
        <w:rPr>
          <w:bCs/>
          <w:color w:val="000000"/>
          <w:sz w:val="28"/>
          <w:szCs w:val="28"/>
          <w:lang w:val="en-GB"/>
        </w:rPr>
        <w:t>u</w:t>
      </w:r>
      <w:hyperlink r:id="rId11">
        <w:r w:rsidRPr="00893DD5">
          <w:rPr>
            <w:rStyle w:val="czeinternetowe"/>
            <w:bCs/>
            <w:color w:val="000000"/>
            <w:sz w:val="28"/>
            <w:szCs w:val="28"/>
            <w:lang w:val="en-GB"/>
          </w:rPr>
          <w:t>nd</w:t>
        </w:r>
      </w:hyperlink>
      <w:r w:rsidRPr="00893DD5">
        <w:rPr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893DD5">
        <w:rPr>
          <w:color w:val="000000"/>
          <w:sz w:val="28"/>
          <w:szCs w:val="28"/>
          <w:lang w:val="en-GB"/>
        </w:rPr>
        <w:t>sie</w:t>
      </w:r>
      <w:proofErr w:type="spellEnd"/>
      <w:r w:rsidRPr="00893DD5">
        <w:rPr>
          <w:b/>
          <w:bCs/>
          <w:color w:val="000000"/>
          <w:sz w:val="28"/>
          <w:szCs w:val="28"/>
          <w:lang w:val="en-GB"/>
        </w:rPr>
        <w:t xml:space="preserve"> </w:t>
      </w:r>
      <w:hyperlink r:id="rId12">
        <w:r>
          <w:rPr>
            <w:rStyle w:val="czeinternetowe"/>
            <w:bCs/>
            <w:color w:val="000000"/>
            <w:sz w:val="28"/>
            <w:szCs w:val="28"/>
            <w:lang w:val="de-DE"/>
          </w:rPr>
          <w:t>setzen</w:t>
        </w:r>
      </w:hyperlink>
      <w:r w:rsidRPr="00893DD5">
        <w:rPr>
          <w:bCs/>
          <w:color w:val="000000"/>
          <w:sz w:val="28"/>
          <w:szCs w:val="28"/>
          <w:lang w:val="en-GB"/>
        </w:rPr>
        <w:t xml:space="preserve"> </w:t>
      </w:r>
      <w:r w:rsidRPr="00893DD5">
        <w:rPr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893DD5">
        <w:rPr>
          <w:color w:val="000000"/>
          <w:sz w:val="28"/>
          <w:szCs w:val="28"/>
          <w:lang w:val="en-GB"/>
        </w:rPr>
        <w:t>sich</w:t>
      </w:r>
      <w:proofErr w:type="spellEnd"/>
      <w:r w:rsidRPr="00893DD5">
        <w:rPr>
          <w:b/>
          <w:bCs/>
          <w:color w:val="000000"/>
          <w:sz w:val="28"/>
          <w:szCs w:val="28"/>
          <w:lang w:val="en-GB"/>
        </w:rPr>
        <w:t xml:space="preserve"> </w:t>
      </w:r>
      <w:hyperlink r:id="rId13">
        <w:r>
          <w:rPr>
            <w:rStyle w:val="czeinternetowe"/>
            <w:bCs/>
            <w:color w:val="000000"/>
            <w:sz w:val="28"/>
            <w:szCs w:val="28"/>
            <w:lang w:val="de-DE"/>
          </w:rPr>
          <w:t>a</w:t>
        </w:r>
      </w:hyperlink>
      <w:r>
        <w:rPr>
          <w:bCs/>
          <w:color w:val="000000"/>
          <w:sz w:val="28"/>
          <w:szCs w:val="28"/>
          <w:lang w:val="de-DE"/>
        </w:rPr>
        <w:t xml:space="preserve">n die </w:t>
      </w:r>
      <w:hyperlink r:id="rId14">
        <w:r w:rsidRPr="00893DD5">
          <w:rPr>
            <w:rStyle w:val="czeinternetowe"/>
            <w:bCs/>
            <w:color w:val="000000"/>
            <w:sz w:val="28"/>
            <w:szCs w:val="28"/>
            <w:lang w:val="en-GB"/>
          </w:rPr>
          <w:t>Computer</w:t>
        </w:r>
      </w:hyperlink>
      <w:r>
        <w:rPr>
          <w:bCs/>
          <w:color w:val="000000"/>
          <w:sz w:val="28"/>
          <w:szCs w:val="28"/>
          <w:lang w:val="de-DE"/>
        </w:rPr>
        <w:t>s</w:t>
      </w:r>
      <w:r w:rsidRPr="00893DD5">
        <w:rPr>
          <w:bCs/>
          <w:color w:val="000000"/>
          <w:sz w:val="28"/>
          <w:szCs w:val="28"/>
          <w:lang w:val="en-GB"/>
        </w:rPr>
        <w:t>.</w:t>
      </w:r>
    </w:p>
    <w:p w:rsidR="00893DD5" w:rsidRDefault="00893DD5" w:rsidP="00893DD5">
      <w:pPr>
        <w:jc w:val="both"/>
        <w:rPr>
          <w:bCs/>
          <w:color w:val="000000"/>
          <w:sz w:val="28"/>
          <w:szCs w:val="28"/>
          <w:lang w:val="de-DE"/>
        </w:rPr>
      </w:pPr>
      <w:r>
        <w:rPr>
          <w:bCs/>
          <w:color w:val="000000"/>
          <w:sz w:val="28"/>
          <w:szCs w:val="28"/>
          <w:lang w:val="de-DE"/>
        </w:rPr>
        <w:t xml:space="preserve">4. Der Lehrer erstellt den Schülern </w:t>
      </w:r>
      <w:proofErr w:type="spellStart"/>
      <w:r w:rsidRPr="00893DD5">
        <w:rPr>
          <w:bCs/>
          <w:color w:val="000000"/>
          <w:sz w:val="28"/>
          <w:szCs w:val="28"/>
          <w:lang w:val="en-GB"/>
        </w:rPr>
        <w:t>mit</w:t>
      </w:r>
      <w:proofErr w:type="spellEnd"/>
      <w:r w:rsidRPr="00893DD5">
        <w:rPr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893DD5">
        <w:rPr>
          <w:bCs/>
          <w:color w:val="000000"/>
          <w:sz w:val="28"/>
          <w:szCs w:val="28"/>
          <w:lang w:val="en-GB"/>
        </w:rPr>
        <w:t>Projektor</w:t>
      </w:r>
      <w:proofErr w:type="spellEnd"/>
      <w:r w:rsidRPr="00893DD5">
        <w:rPr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54526D">
        <w:rPr>
          <w:bCs/>
          <w:color w:val="000000"/>
          <w:sz w:val="28"/>
          <w:szCs w:val="28"/>
          <w:lang w:val="en-GB"/>
        </w:rPr>
        <w:t>eine</w:t>
      </w:r>
      <w:proofErr w:type="spellEnd"/>
      <w:r w:rsidRPr="0054526D">
        <w:rPr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54526D">
        <w:rPr>
          <w:bCs/>
          <w:color w:val="000000"/>
          <w:sz w:val="28"/>
          <w:szCs w:val="28"/>
          <w:lang w:val="en-GB"/>
        </w:rPr>
        <w:t>Vorstellung</w:t>
      </w:r>
      <w:proofErr w:type="spellEnd"/>
      <w:r>
        <w:rPr>
          <w:bCs/>
          <w:color w:val="000000"/>
          <w:sz w:val="28"/>
          <w:szCs w:val="28"/>
          <w:lang w:val="de-DE"/>
        </w:rPr>
        <w:t xml:space="preserve"> über den Blog</w:t>
      </w:r>
      <w:r w:rsidRPr="00893DD5">
        <w:rPr>
          <w:bCs/>
          <w:color w:val="000000"/>
          <w:sz w:val="28"/>
          <w:szCs w:val="28"/>
          <w:lang w:val="en-GB"/>
        </w:rPr>
        <w:t xml:space="preserve"> </w:t>
      </w:r>
      <w:hyperlink r:id="rId15">
        <w:r>
          <w:rPr>
            <w:rStyle w:val="czeinternetowe"/>
            <w:bCs/>
            <w:color w:val="000000"/>
            <w:sz w:val="28"/>
            <w:szCs w:val="28"/>
            <w:lang w:val="de-DE"/>
          </w:rPr>
          <w:t>Schritt</w:t>
        </w:r>
      </w:hyperlink>
      <w:r>
        <w:rPr>
          <w:bCs/>
          <w:color w:val="000000"/>
          <w:sz w:val="28"/>
          <w:szCs w:val="28"/>
          <w:lang w:val="de-DE"/>
        </w:rPr>
        <w:t xml:space="preserve"> </w:t>
      </w:r>
      <w:r w:rsidRPr="00893DD5">
        <w:rPr>
          <w:bCs/>
          <w:color w:val="000000"/>
          <w:sz w:val="28"/>
          <w:szCs w:val="28"/>
          <w:lang w:val="en-GB"/>
        </w:rPr>
        <w:t>f</w:t>
      </w:r>
      <w:hyperlink r:id="rId16">
        <w:proofErr w:type="spellStart"/>
        <w:r>
          <w:rPr>
            <w:rStyle w:val="czeinternetowe"/>
            <w:bCs/>
            <w:color w:val="000000"/>
            <w:sz w:val="28"/>
            <w:szCs w:val="28"/>
            <w:lang w:val="de-DE"/>
          </w:rPr>
          <w:t>ü</w:t>
        </w:r>
      </w:hyperlink>
      <w:r>
        <w:rPr>
          <w:bCs/>
          <w:color w:val="000000"/>
          <w:sz w:val="28"/>
          <w:szCs w:val="28"/>
          <w:lang w:val="de-DE"/>
        </w:rPr>
        <w:t>r</w:t>
      </w:r>
      <w:proofErr w:type="spellEnd"/>
      <w:r>
        <w:rPr>
          <w:bCs/>
          <w:color w:val="000000"/>
          <w:sz w:val="28"/>
          <w:szCs w:val="28"/>
          <w:lang w:val="de-DE"/>
        </w:rPr>
        <w:t xml:space="preserve"> Schritt</w:t>
      </w:r>
    </w:p>
    <w:p w:rsidR="00893DD5" w:rsidRPr="00893DD5" w:rsidRDefault="00893DD5" w:rsidP="00893DD5">
      <w:pPr>
        <w:jc w:val="both"/>
        <w:rPr>
          <w:color w:val="000000"/>
          <w:sz w:val="28"/>
          <w:szCs w:val="28"/>
          <w:lang w:val="en-GB"/>
        </w:rPr>
      </w:pPr>
      <w:r>
        <w:rPr>
          <w:bCs/>
          <w:color w:val="000000"/>
          <w:sz w:val="28"/>
          <w:szCs w:val="28"/>
          <w:lang w:val="de-DE"/>
        </w:rPr>
        <w:t xml:space="preserve">5. </w:t>
      </w:r>
      <w:hyperlink r:id="rId17">
        <w:r w:rsidRPr="00893DD5">
          <w:rPr>
            <w:rStyle w:val="czeinternetowe"/>
            <w:color w:val="000000"/>
            <w:sz w:val="28"/>
            <w:szCs w:val="28"/>
            <w:lang w:val="en-GB"/>
          </w:rPr>
          <w:t>Dan</w:t>
        </w:r>
      </w:hyperlink>
      <w:r w:rsidRPr="0054526D">
        <w:rPr>
          <w:color w:val="000000"/>
          <w:sz w:val="28"/>
          <w:szCs w:val="28"/>
          <w:lang w:val="en-GB"/>
        </w:rPr>
        <w:t>n</w:t>
      </w:r>
      <w:r w:rsidRPr="00893DD5">
        <w:rPr>
          <w:color w:val="000000"/>
          <w:sz w:val="28"/>
          <w:szCs w:val="28"/>
          <w:lang w:val="en-GB"/>
        </w:rPr>
        <w:t xml:space="preserve"> </w:t>
      </w:r>
      <w:hyperlink r:id="rId18">
        <w:r w:rsidRPr="0054526D">
          <w:rPr>
            <w:rStyle w:val="czeinternetowe"/>
            <w:color w:val="000000"/>
            <w:sz w:val="28"/>
            <w:szCs w:val="28"/>
            <w:lang w:val="en-GB"/>
          </w:rPr>
          <w:t>registrieren</w:t>
        </w:r>
      </w:hyperlink>
      <w:r w:rsidRPr="00893DD5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893DD5">
        <w:rPr>
          <w:color w:val="000000"/>
          <w:sz w:val="28"/>
          <w:szCs w:val="28"/>
          <w:lang w:val="en-GB"/>
        </w:rPr>
        <w:t>sie</w:t>
      </w:r>
      <w:proofErr w:type="spellEnd"/>
      <w:r w:rsidRPr="00893DD5">
        <w:rPr>
          <w:color w:val="000000"/>
          <w:sz w:val="28"/>
          <w:szCs w:val="28"/>
          <w:lang w:val="en-GB"/>
        </w:rPr>
        <w:t xml:space="preserve"> </w:t>
      </w:r>
      <w:hyperlink r:id="rId19">
        <w:r w:rsidRPr="0054526D">
          <w:rPr>
            <w:rStyle w:val="czeinternetowe"/>
            <w:color w:val="000000"/>
            <w:sz w:val="28"/>
            <w:szCs w:val="28"/>
            <w:lang w:val="en-GB"/>
          </w:rPr>
          <w:t>sic</w:t>
        </w:r>
      </w:hyperlink>
      <w:r w:rsidRPr="0054526D">
        <w:rPr>
          <w:color w:val="000000"/>
          <w:sz w:val="28"/>
          <w:szCs w:val="28"/>
          <w:lang w:val="en-GB"/>
        </w:rPr>
        <w:t xml:space="preserve">h </w:t>
      </w:r>
      <w:hyperlink r:id="rId20">
        <w:r w:rsidRPr="00893DD5">
          <w:rPr>
            <w:rStyle w:val="czeinternetowe"/>
            <w:color w:val="000000"/>
            <w:sz w:val="28"/>
            <w:szCs w:val="28"/>
            <w:lang w:val="en-GB"/>
          </w:rPr>
          <w:t>au</w:t>
        </w:r>
      </w:hyperlink>
      <w:r w:rsidRPr="0054526D">
        <w:rPr>
          <w:color w:val="000000"/>
          <w:sz w:val="28"/>
          <w:szCs w:val="28"/>
          <w:lang w:val="en-GB"/>
        </w:rPr>
        <w:t>f</w:t>
      </w:r>
      <w:r w:rsidRPr="00893DD5">
        <w:rPr>
          <w:color w:val="000000"/>
          <w:sz w:val="28"/>
          <w:szCs w:val="28"/>
          <w:lang w:val="en-GB"/>
        </w:rPr>
        <w:t xml:space="preserve"> </w:t>
      </w:r>
      <w:hyperlink r:id="rId21">
        <w:r w:rsidRPr="0054526D">
          <w:rPr>
            <w:rStyle w:val="czeinternetowe"/>
            <w:color w:val="000000"/>
            <w:sz w:val="28"/>
            <w:szCs w:val="28"/>
            <w:lang w:val="en-GB"/>
          </w:rPr>
          <w:t>der</w:t>
        </w:r>
      </w:hyperlink>
      <w:r w:rsidRPr="0054526D">
        <w:rPr>
          <w:color w:val="000000"/>
          <w:sz w:val="28"/>
          <w:szCs w:val="28"/>
          <w:lang w:val="en-GB"/>
        </w:rPr>
        <w:t xml:space="preserve"> </w:t>
      </w:r>
      <w:hyperlink r:id="rId22">
        <w:r>
          <w:rPr>
            <w:rStyle w:val="czeinternetowe"/>
            <w:color w:val="000000"/>
            <w:sz w:val="28"/>
            <w:szCs w:val="28"/>
            <w:lang w:val="de-DE"/>
          </w:rPr>
          <w:t>Website</w:t>
        </w:r>
      </w:hyperlink>
      <w:r w:rsidRPr="00893DD5">
        <w:rPr>
          <w:color w:val="000000"/>
          <w:sz w:val="28"/>
          <w:szCs w:val="28"/>
          <w:lang w:val="en-GB"/>
        </w:rPr>
        <w:t xml:space="preserve"> </w:t>
      </w:r>
      <w:hyperlink r:id="rId23">
        <w:r w:rsidRPr="0054526D">
          <w:rPr>
            <w:rStyle w:val="czeinternetowe"/>
            <w:color w:val="000000"/>
            <w:sz w:val="28"/>
            <w:szCs w:val="28"/>
            <w:lang w:val="en-GB"/>
          </w:rPr>
          <w:t>www.</w:t>
        </w:r>
        <w:r w:rsidRPr="00893DD5">
          <w:rPr>
            <w:rStyle w:val="czeinternetowe"/>
            <w:color w:val="000000"/>
            <w:sz w:val="28"/>
            <w:szCs w:val="28"/>
            <w:lang w:val="en-GB"/>
          </w:rPr>
          <w:t>blogger.com</w:t>
        </w:r>
      </w:hyperlink>
      <w:r w:rsidRPr="00893DD5">
        <w:rPr>
          <w:color w:val="000000"/>
          <w:sz w:val="28"/>
          <w:szCs w:val="28"/>
          <w:lang w:val="en-GB"/>
        </w:rPr>
        <w:t xml:space="preserve"> u</w:t>
      </w:r>
      <w:r w:rsidRPr="0054526D">
        <w:rPr>
          <w:color w:val="000000"/>
          <w:sz w:val="28"/>
          <w:szCs w:val="28"/>
          <w:lang w:val="en-GB"/>
        </w:rPr>
        <w:t>nd</w:t>
      </w:r>
      <w:r w:rsidRPr="00893DD5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893DD5">
        <w:rPr>
          <w:color w:val="000000"/>
          <w:sz w:val="28"/>
          <w:szCs w:val="28"/>
          <w:lang w:val="en-GB"/>
        </w:rPr>
        <w:t>e</w:t>
      </w:r>
      <w:hyperlink r:id="rId24">
        <w:r w:rsidRPr="0054526D">
          <w:rPr>
            <w:rStyle w:val="czeinternetowe"/>
            <w:color w:val="000000"/>
            <w:sz w:val="28"/>
            <w:szCs w:val="28"/>
            <w:lang w:val="en-GB"/>
          </w:rPr>
          <w:t>rstelle</w:t>
        </w:r>
        <w:proofErr w:type="spellEnd"/>
      </w:hyperlink>
      <w:r>
        <w:rPr>
          <w:color w:val="000000"/>
          <w:sz w:val="28"/>
          <w:szCs w:val="28"/>
          <w:lang w:val="de-DE"/>
        </w:rPr>
        <w:t xml:space="preserve">n </w:t>
      </w:r>
      <w:proofErr w:type="spellStart"/>
      <w:r w:rsidRPr="0054526D">
        <w:rPr>
          <w:color w:val="000000"/>
          <w:sz w:val="28"/>
          <w:szCs w:val="28"/>
          <w:lang w:val="en-GB"/>
        </w:rPr>
        <w:t>sein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hyperlink r:id="rId25">
        <w:proofErr w:type="spellStart"/>
        <w:r w:rsidRPr="0054526D">
          <w:rPr>
            <w:rStyle w:val="czeinternetowe"/>
            <w:color w:val="000000"/>
            <w:sz w:val="28"/>
            <w:szCs w:val="28"/>
            <w:lang w:val="en-GB"/>
          </w:rPr>
          <w:t>eigenes</w:t>
        </w:r>
        <w:proofErr w:type="spellEnd"/>
      </w:hyperlink>
      <w:r w:rsidRPr="00893DD5">
        <w:rPr>
          <w:color w:val="000000"/>
          <w:sz w:val="28"/>
          <w:szCs w:val="28"/>
          <w:lang w:val="en-GB"/>
        </w:rPr>
        <w:t xml:space="preserve"> </w:t>
      </w:r>
      <w:hyperlink r:id="rId26">
        <w:proofErr w:type="spellStart"/>
        <w:r w:rsidRPr="0054526D">
          <w:rPr>
            <w:rStyle w:val="czeinternetowe"/>
            <w:color w:val="000000"/>
            <w:sz w:val="28"/>
            <w:szCs w:val="28"/>
            <w:lang w:val="en-GB"/>
          </w:rPr>
          <w:t>Profil</w:t>
        </w:r>
        <w:proofErr w:type="spellEnd"/>
      </w:hyperlink>
      <w:r w:rsidRPr="00893DD5">
        <w:rPr>
          <w:color w:val="000000"/>
          <w:sz w:val="28"/>
          <w:szCs w:val="28"/>
          <w:lang w:val="en-GB"/>
        </w:rPr>
        <w:t>.</w:t>
      </w:r>
    </w:p>
    <w:p w:rsidR="00893DD5" w:rsidRDefault="00893DD5" w:rsidP="00893DD5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6. Die Schüler beginnen einen Blog zu schreiben und sie </w:t>
      </w:r>
      <w:proofErr w:type="spellStart"/>
      <w:r>
        <w:rPr>
          <w:sz w:val="28"/>
          <w:szCs w:val="28"/>
          <w:lang w:val="de-DE"/>
        </w:rPr>
        <w:t>entcheiden</w:t>
      </w:r>
      <w:proofErr w:type="spellEnd"/>
      <w:r>
        <w:rPr>
          <w:sz w:val="28"/>
          <w:szCs w:val="28"/>
          <w:lang w:val="de-DE"/>
        </w:rPr>
        <w:t xml:space="preserve"> sich selbst, welche Stadt sie beschreiben würden. Sie suchen notwendige Fotos, Videos und Informationen. Dann präsentieren sie eigene Blogs in der Klasse auf dem Forum.</w:t>
      </w:r>
    </w:p>
    <w:p w:rsidR="00893DD5" w:rsidRDefault="00893DD5" w:rsidP="00893DD5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7.  Am Ende fasst der Lehrer die Arbeit der Schüler zusammen und bewertet ihre Aktivität.</w:t>
      </w:r>
    </w:p>
    <w:p w:rsidR="00893DD5" w:rsidRPr="00893DD5" w:rsidRDefault="00893DD5" w:rsidP="00893DD5">
      <w:pPr>
        <w:rPr>
          <w:sz w:val="28"/>
          <w:szCs w:val="28"/>
          <w:lang w:val="en-GB"/>
        </w:rPr>
      </w:pPr>
      <w:r>
        <w:rPr>
          <w:noProof/>
          <w:sz w:val="28"/>
          <w:szCs w:val="28"/>
          <w:lang w:eastAsia="pl-PL"/>
        </w:rPr>
        <w:lastRenderedPageBreak/>
        <w:drawing>
          <wp:anchor distT="0" distB="0" distL="0" distR="0" simplePos="0" relativeHeight="251659264" behindDoc="0" locked="0" layoutInCell="1" allowOverlap="1" wp14:anchorId="4F60CA79" wp14:editId="4F445541">
            <wp:simplePos x="0" y="0"/>
            <wp:positionH relativeFrom="column">
              <wp:posOffset>276225</wp:posOffset>
            </wp:positionH>
            <wp:positionV relativeFrom="paragraph">
              <wp:posOffset>-332105</wp:posOffset>
            </wp:positionV>
            <wp:extent cx="6120130" cy="3442335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D5" w:rsidRPr="00893DD5" w:rsidRDefault="00893DD5" w:rsidP="00893DD5">
      <w:pPr>
        <w:rPr>
          <w:sz w:val="28"/>
          <w:szCs w:val="28"/>
          <w:lang w:val="en-GB"/>
        </w:rPr>
      </w:pPr>
    </w:p>
    <w:p w:rsidR="00893DD5" w:rsidRPr="00893DD5" w:rsidRDefault="00893DD5" w:rsidP="00893DD5">
      <w:pPr>
        <w:rPr>
          <w:sz w:val="28"/>
          <w:szCs w:val="28"/>
          <w:lang w:val="en-GB"/>
        </w:rPr>
      </w:pPr>
      <w:r w:rsidRPr="00893DD5">
        <w:rPr>
          <w:sz w:val="28"/>
          <w:szCs w:val="28"/>
          <w:lang w:val="en-GB"/>
        </w:rPr>
        <w:t xml:space="preserve">   </w:t>
      </w:r>
    </w:p>
    <w:p w:rsidR="00893DD5" w:rsidRPr="00893DD5" w:rsidRDefault="00893DD5" w:rsidP="00893DD5">
      <w:pPr>
        <w:rPr>
          <w:sz w:val="28"/>
          <w:szCs w:val="28"/>
          <w:lang w:val="en-GB"/>
        </w:rPr>
      </w:pPr>
      <w:r w:rsidRPr="00893DD5">
        <w:rPr>
          <w:sz w:val="28"/>
          <w:szCs w:val="28"/>
          <w:lang w:val="en-GB"/>
        </w:rPr>
        <w:t xml:space="preserve"> </w:t>
      </w:r>
    </w:p>
    <w:p w:rsidR="00893DD5" w:rsidRPr="00893DD5" w:rsidRDefault="00893DD5" w:rsidP="00893DD5">
      <w:pPr>
        <w:rPr>
          <w:lang w:val="en-GB"/>
        </w:rPr>
      </w:pPr>
    </w:p>
    <w:p w:rsidR="00893DD5" w:rsidRPr="00893DD5" w:rsidRDefault="00893DD5" w:rsidP="00893DD5">
      <w:pPr>
        <w:rPr>
          <w:lang w:val="en-GB"/>
        </w:rPr>
      </w:pPr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 wp14:anchorId="0B877B87" wp14:editId="679AA682">
            <wp:simplePos x="0" y="0"/>
            <wp:positionH relativeFrom="column">
              <wp:posOffset>-9525</wp:posOffset>
            </wp:positionH>
            <wp:positionV relativeFrom="paragraph">
              <wp:posOffset>2543175</wp:posOffset>
            </wp:positionV>
            <wp:extent cx="6120130" cy="3442335"/>
            <wp:effectExtent l="0" t="0" r="0" b="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D5" w:rsidRPr="00893DD5" w:rsidRDefault="00893DD5">
      <w:pPr>
        <w:rPr>
          <w:lang w:val="en-GB"/>
        </w:rPr>
      </w:pPr>
      <w:bookmarkStart w:id="0" w:name="_GoBack"/>
      <w:bookmarkEnd w:id="0"/>
    </w:p>
    <w:sectPr w:rsidR="00893DD5" w:rsidRPr="00893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A1F0B"/>
    <w:multiLevelType w:val="multilevel"/>
    <w:tmpl w:val="2736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A3251E8"/>
    <w:multiLevelType w:val="multilevel"/>
    <w:tmpl w:val="F4EA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8E810F0"/>
    <w:multiLevelType w:val="multilevel"/>
    <w:tmpl w:val="000A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DA44692"/>
    <w:multiLevelType w:val="multilevel"/>
    <w:tmpl w:val="0D50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75B004C"/>
    <w:multiLevelType w:val="multilevel"/>
    <w:tmpl w:val="4788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D5"/>
    <w:rsid w:val="00876DA2"/>
    <w:rsid w:val="0089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9D684-8C61-4648-96FD-A12FA2EC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893D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pons.com/t&#322;umaczenie/niemiecki-polski/Sch&#252;ler" TargetMode="External"/><Relationship Id="rId13" Type="http://schemas.openxmlformats.org/officeDocument/2006/relationships/hyperlink" Target="https://pl.pons.com/t&#322;umaczenie/niemiecki-polski/am" TargetMode="External"/><Relationship Id="rId18" Type="http://schemas.openxmlformats.org/officeDocument/2006/relationships/hyperlink" Target="https://pl.pons.com/t&#322;umaczenie/niemiecki-polski/registrieren" TargetMode="External"/><Relationship Id="rId26" Type="http://schemas.openxmlformats.org/officeDocument/2006/relationships/hyperlink" Target="https://pl.pons.com/t&#322;umaczenie/niemiecki-polski/Profi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pons.com/t&#322;umaczenie/niemiecki-polski/der" TargetMode="External"/><Relationship Id="rId7" Type="http://schemas.openxmlformats.org/officeDocument/2006/relationships/hyperlink" Target="https://pl.pons.com/t&#322;umaczenie/niemiecki-polski/teilt" TargetMode="External"/><Relationship Id="rId12" Type="http://schemas.openxmlformats.org/officeDocument/2006/relationships/hyperlink" Target="https://pl.pons.com/t&#322;umaczenie/niemiecki-polski/sitzen" TargetMode="External"/><Relationship Id="rId17" Type="http://schemas.openxmlformats.org/officeDocument/2006/relationships/hyperlink" Target="https://pl.pons.com/t&#322;umaczenie/niemiecki-polski/Dann" TargetMode="External"/><Relationship Id="rId25" Type="http://schemas.openxmlformats.org/officeDocument/2006/relationships/hyperlink" Target="https://pl.pons.com/t&#322;umaczenie/niemiecki-polski/eigen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pons.com/t&#322;umaczenie/niemiecki-polski/f&#252;r" TargetMode="External"/><Relationship Id="rId20" Type="http://schemas.openxmlformats.org/officeDocument/2006/relationships/hyperlink" Target="https://pl.pons.com/t&#322;umaczenie/niemiecki-polski/au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l.pons.com/t&#322;umaczenie/niemiecki-polski/Dann" TargetMode="External"/><Relationship Id="rId11" Type="http://schemas.openxmlformats.org/officeDocument/2006/relationships/hyperlink" Target="https://pl.pons.com/t&#322;umaczenie/niemiecki-polski/nd" TargetMode="External"/><Relationship Id="rId24" Type="http://schemas.openxmlformats.org/officeDocument/2006/relationships/hyperlink" Target="https://pl.pons.com/t&#322;umaczenie/niemiecki-polski/erstell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l.pons.com/t&#322;umaczenie/niemiecki-polski/Schritt" TargetMode="External"/><Relationship Id="rId23" Type="http://schemas.openxmlformats.org/officeDocument/2006/relationships/hyperlink" Target="http://www.blogger.com/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s://pl.pons.com/t&#322;umaczenie/niemiecki-polski/Doppel-Teams" TargetMode="External"/><Relationship Id="rId19" Type="http://schemas.openxmlformats.org/officeDocument/2006/relationships/hyperlink" Target="https://pl.pons.com/t&#322;umaczenie/niemiecki-polski/si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pons.com/t&#322;umaczenie/niemiecki-polski/auf" TargetMode="External"/><Relationship Id="rId14" Type="http://schemas.openxmlformats.org/officeDocument/2006/relationships/hyperlink" Target="https://pl.pons.com/t&#322;umaczenie/niemiecki-polski/Computer" TargetMode="External"/><Relationship Id="rId22" Type="http://schemas.openxmlformats.org/officeDocument/2006/relationships/hyperlink" Target="https://pl.pons.com/t&#322;umaczenie/niemiecki-polski/Website" TargetMode="External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Wial</dc:creator>
  <cp:keywords/>
  <dc:description/>
  <cp:lastModifiedBy>Grażyna Wial</cp:lastModifiedBy>
  <cp:revision>1</cp:revision>
  <dcterms:created xsi:type="dcterms:W3CDTF">2018-02-11T12:39:00Z</dcterms:created>
  <dcterms:modified xsi:type="dcterms:W3CDTF">2018-02-11T12:40:00Z</dcterms:modified>
</cp:coreProperties>
</file>