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7D2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D00246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Zber úrody, ochutnávka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D00246">
        <w:rPr>
          <w:rFonts w:ascii="Times New Roman" w:hAnsi="Times New Roman" w:cs="Times New Roman"/>
          <w:sz w:val="24"/>
          <w:szCs w:val="24"/>
        </w:rPr>
        <w:t xml:space="preserve">zber úrody – reďkovka, šalát, ochutnávka zeleniny, </w:t>
      </w:r>
      <w:r w:rsidR="00CC4C33">
        <w:rPr>
          <w:rFonts w:ascii="Times New Roman" w:hAnsi="Times New Roman" w:cs="Times New Roman"/>
          <w:sz w:val="24"/>
          <w:szCs w:val="24"/>
        </w:rPr>
        <w:t>rozhovor o regionálnych odrodách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12">
        <w:rPr>
          <w:rFonts w:ascii="Times New Roman" w:hAnsi="Times New Roman" w:cs="Times New Roman"/>
          <w:sz w:val="24"/>
          <w:szCs w:val="24"/>
        </w:rPr>
        <w:t>II.A</w:t>
      </w:r>
      <w:r w:rsidR="00FE78F7">
        <w:rPr>
          <w:rFonts w:ascii="Times New Roman" w:hAnsi="Times New Roman" w:cs="Times New Roman"/>
          <w:sz w:val="24"/>
          <w:szCs w:val="24"/>
        </w:rPr>
        <w:t>, V.B</w:t>
      </w:r>
      <w:r w:rsidR="00030D74">
        <w:rPr>
          <w:rFonts w:ascii="Times New Roman" w:hAnsi="Times New Roman" w:cs="Times New Roman"/>
          <w:sz w:val="24"/>
          <w:szCs w:val="24"/>
        </w:rPr>
        <w:t xml:space="preserve">, III.A, II.B, VII.B, VI.B, III.B, IV.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</w:t>
      </w:r>
      <w:r w:rsidR="00E84D3A"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 w:rsidR="00E84D3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84D3A">
        <w:rPr>
          <w:rFonts w:ascii="Times New Roman" w:hAnsi="Times New Roman" w:cs="Times New Roman"/>
          <w:sz w:val="24"/>
          <w:szCs w:val="24"/>
        </w:rPr>
        <w:t>.</w:t>
      </w:r>
    </w:p>
    <w:p w:rsidR="003D5709" w:rsidRPr="002A0E59" w:rsidRDefault="003D5709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0E59">
        <w:rPr>
          <w:rFonts w:ascii="Times New Roman" w:hAnsi="Times New Roman" w:cs="Times New Roman"/>
          <w:sz w:val="24"/>
          <w:szCs w:val="24"/>
        </w:rPr>
        <w:t>70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10 – triedni učitelia z budovy na Ul. SNP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4D" w:rsidRPr="00411E4D">
        <w:rPr>
          <w:rFonts w:ascii="Times New Roman" w:hAnsi="Times New Roman" w:cs="Times New Roman"/>
          <w:sz w:val="24"/>
          <w:szCs w:val="24"/>
        </w:rPr>
        <w:t>5</w:t>
      </w:r>
      <w:r w:rsidR="00F540E9" w:rsidRPr="00411E4D">
        <w:rPr>
          <w:rFonts w:ascii="Times New Roman" w:hAnsi="Times New Roman" w:cs="Times New Roman"/>
          <w:sz w:val="24"/>
          <w:szCs w:val="24"/>
        </w:rPr>
        <w:t>. 6</w:t>
      </w:r>
      <w:r w:rsidRPr="00411E4D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FE78F7" w:rsidRPr="00D00246" w:rsidRDefault="00F85684" w:rsidP="007D262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D00246">
        <w:rPr>
          <w:rFonts w:ascii="Times New Roman" w:hAnsi="Times New Roman" w:cs="Times New Roman"/>
          <w:b/>
          <w:sz w:val="24"/>
          <w:szCs w:val="24"/>
        </w:rPr>
        <w:t>5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246" w:rsidRPr="00D00246">
        <w:rPr>
          <w:rFonts w:ascii="Times New Roman" w:hAnsi="Times New Roman" w:cs="Times New Roman"/>
          <w:sz w:val="24"/>
        </w:rPr>
        <w:t>zbierať úrodu a</w:t>
      </w:r>
      <w:r w:rsidR="00D00246">
        <w:rPr>
          <w:rFonts w:ascii="Times New Roman" w:hAnsi="Times New Roman" w:cs="Times New Roman"/>
          <w:sz w:val="24"/>
        </w:rPr>
        <w:t> </w:t>
      </w:r>
      <w:r w:rsidR="00D00246" w:rsidRPr="00D00246">
        <w:rPr>
          <w:rFonts w:ascii="Times New Roman" w:hAnsi="Times New Roman" w:cs="Times New Roman"/>
          <w:sz w:val="24"/>
        </w:rPr>
        <w:t>bylinky</w:t>
      </w:r>
      <w:r w:rsidR="00D00246">
        <w:rPr>
          <w:rFonts w:ascii="Times New Roman" w:hAnsi="Times New Roman" w:cs="Times New Roman"/>
          <w:sz w:val="24"/>
        </w:rPr>
        <w:t xml:space="preserve">, </w:t>
      </w:r>
      <w:r w:rsidR="00D00246" w:rsidRPr="00D00246">
        <w:rPr>
          <w:rFonts w:ascii="Times New Roman" w:hAnsi="Times New Roman" w:cs="Times New Roman"/>
          <w:sz w:val="24"/>
        </w:rPr>
        <w:t>zdôrazniť potrebu regionálnych odrôd</w:t>
      </w:r>
      <w:r w:rsidR="00D00246">
        <w:rPr>
          <w:rFonts w:ascii="Times New Roman" w:hAnsi="Times New Roman" w:cs="Times New Roman"/>
          <w:sz w:val="24"/>
        </w:rPr>
        <w:t xml:space="preserve">, </w:t>
      </w:r>
      <w:r w:rsidR="00D00246" w:rsidRPr="00D00246">
        <w:rPr>
          <w:rFonts w:ascii="Times New Roman" w:hAnsi="Times New Roman" w:cs="Times New Roman"/>
          <w:sz w:val="24"/>
        </w:rPr>
        <w:t xml:space="preserve">ochutnávka zeleniny a bylinkového </w:t>
      </w:r>
      <w:r w:rsidR="00D00246">
        <w:rPr>
          <w:rFonts w:ascii="Times New Roman" w:hAnsi="Times New Roman" w:cs="Times New Roman"/>
          <w:sz w:val="24"/>
        </w:rPr>
        <w:t>čaju</w:t>
      </w:r>
    </w:p>
    <w:p w:rsidR="008F6D8E" w:rsidRPr="008F6D8E" w:rsidRDefault="008F6D8E" w:rsidP="007D2620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246" w:rsidRDefault="00D00246" w:rsidP="007D262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Koncom jari sme zbierali prvú úrodu. Začali dozrievať prvé reďkovky, šalát bol už vhodný </w:t>
      </w:r>
      <w:r w:rsidR="007A1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na konzumáciu. Túto zeleninu sme po vybratí očistili. Uvažovali sme, či spravíme šalát, alebo ochutnáme zeleninu ako takú bez rôznych prímesí a ochucovadiel. Rozhodli sme sa </w:t>
      </w:r>
      <w:r w:rsidR="007A11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pre konzumáciu čistej zeleniny. Už keď sme zberali úrodu, žiaci boli hrdí na seba a na to, čo dokázali.</w:t>
      </w:r>
    </w:p>
    <w:p w:rsidR="00013F5F" w:rsidRDefault="00D00246" w:rsidP="007D262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Opäť sme poukázali na potrebu regionálnych odrôd zeleniny, pretože pestovaním zeleniny doma znižujeme ekologickú a uhlíkovú stopu. Tak prispievame k ochrane prírody.</w:t>
      </w:r>
    </w:p>
    <w:sectPr w:rsidR="00013F5F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156EAB"/>
    <w:rsid w:val="001714AA"/>
    <w:rsid w:val="00197371"/>
    <w:rsid w:val="001D3751"/>
    <w:rsid w:val="0020267F"/>
    <w:rsid w:val="00223CD9"/>
    <w:rsid w:val="00251871"/>
    <w:rsid w:val="00265335"/>
    <w:rsid w:val="002A0E59"/>
    <w:rsid w:val="002A10CF"/>
    <w:rsid w:val="002B76A8"/>
    <w:rsid w:val="002C150F"/>
    <w:rsid w:val="002E2389"/>
    <w:rsid w:val="00320B70"/>
    <w:rsid w:val="00350C56"/>
    <w:rsid w:val="003676B6"/>
    <w:rsid w:val="00385ED2"/>
    <w:rsid w:val="003A064B"/>
    <w:rsid w:val="003D5709"/>
    <w:rsid w:val="00411E4D"/>
    <w:rsid w:val="0042591C"/>
    <w:rsid w:val="00445E12"/>
    <w:rsid w:val="0049056D"/>
    <w:rsid w:val="004A46D9"/>
    <w:rsid w:val="004C424A"/>
    <w:rsid w:val="00526B39"/>
    <w:rsid w:val="005B693B"/>
    <w:rsid w:val="005C1F5A"/>
    <w:rsid w:val="006111F0"/>
    <w:rsid w:val="00682B95"/>
    <w:rsid w:val="00696E37"/>
    <w:rsid w:val="006D4165"/>
    <w:rsid w:val="006D6BFE"/>
    <w:rsid w:val="006F4EAE"/>
    <w:rsid w:val="0075267A"/>
    <w:rsid w:val="007A11A7"/>
    <w:rsid w:val="007D1E4E"/>
    <w:rsid w:val="007D2620"/>
    <w:rsid w:val="008978F2"/>
    <w:rsid w:val="008E4640"/>
    <w:rsid w:val="008F6D8E"/>
    <w:rsid w:val="00922EED"/>
    <w:rsid w:val="0099631C"/>
    <w:rsid w:val="00A10B78"/>
    <w:rsid w:val="00A848B7"/>
    <w:rsid w:val="00A94525"/>
    <w:rsid w:val="00AA0058"/>
    <w:rsid w:val="00AC243B"/>
    <w:rsid w:val="00B11176"/>
    <w:rsid w:val="00B173D1"/>
    <w:rsid w:val="00B301CC"/>
    <w:rsid w:val="00B95A54"/>
    <w:rsid w:val="00BF002B"/>
    <w:rsid w:val="00C35586"/>
    <w:rsid w:val="00CC4C33"/>
    <w:rsid w:val="00D00246"/>
    <w:rsid w:val="00D34DBF"/>
    <w:rsid w:val="00D4597F"/>
    <w:rsid w:val="00D67EE1"/>
    <w:rsid w:val="00DA6C32"/>
    <w:rsid w:val="00DD74DE"/>
    <w:rsid w:val="00E20BCB"/>
    <w:rsid w:val="00E76697"/>
    <w:rsid w:val="00E84D3A"/>
    <w:rsid w:val="00F0219E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50</cp:revision>
  <cp:lastPrinted>2017-10-02T14:57:00Z</cp:lastPrinted>
  <dcterms:created xsi:type="dcterms:W3CDTF">2015-11-04T17:17:00Z</dcterms:created>
  <dcterms:modified xsi:type="dcterms:W3CDTF">2018-06-13T13:07:00Z</dcterms:modified>
</cp:coreProperties>
</file>