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77" w:rsidRDefault="00EE2F47" w:rsidP="002150E6">
      <w:pPr>
        <w:jc w:val="center"/>
        <w:rPr>
          <w:b/>
        </w:rPr>
      </w:pPr>
      <w:bookmarkStart w:id="0" w:name="_GoBack"/>
      <w:r w:rsidRPr="002150E6">
        <w:rPr>
          <w:b/>
        </w:rPr>
        <w:t>Wykaz podręczników dla klasy II A</w:t>
      </w:r>
    </w:p>
    <w:p w:rsidR="002D1009" w:rsidRPr="002150E6" w:rsidRDefault="002D1009" w:rsidP="002150E6">
      <w:pPr>
        <w:jc w:val="center"/>
        <w:rPr>
          <w:b/>
        </w:rPr>
      </w:pPr>
      <w:proofErr w:type="spellStart"/>
      <w:r>
        <w:rPr>
          <w:b/>
        </w:rPr>
        <w:t>BSIst</w:t>
      </w:r>
      <w:proofErr w:type="spellEnd"/>
      <w:r>
        <w:rPr>
          <w:b/>
        </w:rPr>
        <w:t>.</w:t>
      </w:r>
    </w:p>
    <w:p w:rsidR="00EE2F47" w:rsidRPr="002150E6" w:rsidRDefault="00475F70" w:rsidP="002150E6">
      <w:pPr>
        <w:jc w:val="center"/>
        <w:rPr>
          <w:b/>
        </w:rPr>
      </w:pPr>
      <w:r>
        <w:rPr>
          <w:b/>
        </w:rPr>
        <w:t>W roku szkolnym 2018/2019</w:t>
      </w:r>
    </w:p>
    <w:p w:rsidR="00EE2F47" w:rsidRPr="002150E6" w:rsidRDefault="00EE2F47" w:rsidP="002150E6">
      <w:pPr>
        <w:jc w:val="center"/>
        <w:rPr>
          <w:b/>
        </w:rPr>
      </w:pPr>
      <w:r w:rsidRPr="002150E6">
        <w:rPr>
          <w:b/>
        </w:rPr>
        <w:t>Monter zabudowy i robót wykończeniowych w budownictwie</w:t>
      </w:r>
    </w:p>
    <w:bookmarkEnd w:id="0"/>
    <w:p w:rsidR="00EE2F47" w:rsidRDefault="00EE2F47"/>
    <w:tbl>
      <w:tblPr>
        <w:tblStyle w:val="Tabela-Siatka"/>
        <w:tblW w:w="0" w:type="auto"/>
        <w:tblLook w:val="04A0"/>
      </w:tblPr>
      <w:tblGrid>
        <w:gridCol w:w="1851"/>
        <w:gridCol w:w="2849"/>
        <w:gridCol w:w="1541"/>
        <w:gridCol w:w="1206"/>
        <w:gridCol w:w="1812"/>
      </w:tblGrid>
      <w:tr w:rsidR="00EE2F47" w:rsidTr="002D1009">
        <w:tc>
          <w:tcPr>
            <w:tcW w:w="1851" w:type="dxa"/>
          </w:tcPr>
          <w:p w:rsidR="00EE2F47" w:rsidRPr="001F6084" w:rsidRDefault="001F6084" w:rsidP="001F6084">
            <w:pPr>
              <w:jc w:val="center"/>
              <w:rPr>
                <w:b/>
              </w:rPr>
            </w:pPr>
            <w:r w:rsidRPr="001F6084">
              <w:rPr>
                <w:b/>
              </w:rPr>
              <w:t>PRZEDMIOT</w:t>
            </w:r>
          </w:p>
        </w:tc>
        <w:tc>
          <w:tcPr>
            <w:tcW w:w="2849" w:type="dxa"/>
          </w:tcPr>
          <w:p w:rsidR="00EE2F47" w:rsidRPr="001F6084" w:rsidRDefault="001F6084" w:rsidP="001F6084">
            <w:pPr>
              <w:jc w:val="center"/>
              <w:rPr>
                <w:b/>
              </w:rPr>
            </w:pPr>
            <w:r w:rsidRPr="001F6084">
              <w:rPr>
                <w:b/>
              </w:rPr>
              <w:t>TYTUŁ</w:t>
            </w:r>
          </w:p>
        </w:tc>
        <w:tc>
          <w:tcPr>
            <w:tcW w:w="1541" w:type="dxa"/>
          </w:tcPr>
          <w:p w:rsidR="00EE2F47" w:rsidRPr="001F6084" w:rsidRDefault="001F6084" w:rsidP="001F6084">
            <w:pPr>
              <w:jc w:val="center"/>
              <w:rPr>
                <w:b/>
              </w:rPr>
            </w:pPr>
            <w:r w:rsidRPr="001F6084">
              <w:rPr>
                <w:b/>
              </w:rPr>
              <w:t>AUTOR</w:t>
            </w:r>
          </w:p>
        </w:tc>
        <w:tc>
          <w:tcPr>
            <w:tcW w:w="1206" w:type="dxa"/>
          </w:tcPr>
          <w:p w:rsidR="00EE2F47" w:rsidRPr="001F6084" w:rsidRDefault="007B3BB5" w:rsidP="001F6084">
            <w:pPr>
              <w:jc w:val="center"/>
              <w:rPr>
                <w:b/>
              </w:rPr>
            </w:pPr>
            <w:r>
              <w:rPr>
                <w:b/>
              </w:rPr>
              <w:t>WYD.</w:t>
            </w:r>
          </w:p>
        </w:tc>
        <w:tc>
          <w:tcPr>
            <w:tcW w:w="1812" w:type="dxa"/>
          </w:tcPr>
          <w:p w:rsidR="00EE2F47" w:rsidRPr="001F6084" w:rsidRDefault="001F6084" w:rsidP="001F6084">
            <w:pPr>
              <w:jc w:val="center"/>
              <w:rPr>
                <w:b/>
              </w:rPr>
            </w:pPr>
            <w:r w:rsidRPr="001F6084">
              <w:rPr>
                <w:b/>
              </w:rPr>
              <w:t>NUMER DOPUSZCZENIA</w:t>
            </w:r>
          </w:p>
        </w:tc>
      </w:tr>
      <w:tr w:rsidR="00EE2F47" w:rsidTr="002D1009">
        <w:tc>
          <w:tcPr>
            <w:tcW w:w="1851" w:type="dxa"/>
          </w:tcPr>
          <w:p w:rsidR="00EE2F47" w:rsidRDefault="001F6084">
            <w:proofErr w:type="spellStart"/>
            <w:r>
              <w:t>J.polski</w:t>
            </w:r>
            <w:proofErr w:type="spellEnd"/>
          </w:p>
        </w:tc>
        <w:tc>
          <w:tcPr>
            <w:tcW w:w="2849" w:type="dxa"/>
          </w:tcPr>
          <w:p w:rsidR="00EE2F47" w:rsidRDefault="001F6084" w:rsidP="001F6084">
            <w:r>
              <w:t>Zrozumieć świat 2</w:t>
            </w:r>
          </w:p>
        </w:tc>
        <w:tc>
          <w:tcPr>
            <w:tcW w:w="1541" w:type="dxa"/>
          </w:tcPr>
          <w:p w:rsidR="00EE2F47" w:rsidRDefault="001F6084">
            <w:proofErr w:type="spellStart"/>
            <w:r>
              <w:t>E.Nowosielska</w:t>
            </w:r>
            <w:proofErr w:type="spellEnd"/>
          </w:p>
          <w:p w:rsidR="001F6084" w:rsidRDefault="001F6084">
            <w:proofErr w:type="spellStart"/>
            <w:r>
              <w:t>U.Szydłowska</w:t>
            </w:r>
            <w:proofErr w:type="spellEnd"/>
          </w:p>
        </w:tc>
        <w:tc>
          <w:tcPr>
            <w:tcW w:w="1206" w:type="dxa"/>
          </w:tcPr>
          <w:p w:rsidR="00EE2F47" w:rsidRDefault="001F6084">
            <w:r>
              <w:t>Nowa Era</w:t>
            </w:r>
          </w:p>
        </w:tc>
        <w:tc>
          <w:tcPr>
            <w:tcW w:w="1812" w:type="dxa"/>
          </w:tcPr>
          <w:p w:rsidR="00EE2F47" w:rsidRDefault="001F6084">
            <w:r>
              <w:t>584/1/2012</w:t>
            </w:r>
          </w:p>
        </w:tc>
      </w:tr>
      <w:tr w:rsidR="00EE2F47" w:rsidTr="002D1009">
        <w:tc>
          <w:tcPr>
            <w:tcW w:w="1851" w:type="dxa"/>
          </w:tcPr>
          <w:p w:rsidR="00EE2F47" w:rsidRDefault="001F6084">
            <w:proofErr w:type="spellStart"/>
            <w:r>
              <w:t>J.niemiecki</w:t>
            </w:r>
            <w:proofErr w:type="spellEnd"/>
          </w:p>
        </w:tc>
        <w:tc>
          <w:tcPr>
            <w:tcW w:w="2849" w:type="dxa"/>
          </w:tcPr>
          <w:p w:rsidR="00EE2F47" w:rsidRDefault="001F6084">
            <w:proofErr w:type="spellStart"/>
            <w:r>
              <w:t>Genau</w:t>
            </w:r>
            <w:proofErr w:type="spellEnd"/>
            <w:r>
              <w:t xml:space="preserve"> 2</w:t>
            </w:r>
          </w:p>
        </w:tc>
        <w:tc>
          <w:tcPr>
            <w:tcW w:w="1541" w:type="dxa"/>
          </w:tcPr>
          <w:p w:rsidR="00EE2F47" w:rsidRDefault="00BD7C88">
            <w:proofErr w:type="spellStart"/>
            <w:r>
              <w:t>C.</w:t>
            </w:r>
            <w:r w:rsidR="001F6084">
              <w:t>Tkadkeckova</w:t>
            </w:r>
            <w:proofErr w:type="spellEnd"/>
          </w:p>
        </w:tc>
        <w:tc>
          <w:tcPr>
            <w:tcW w:w="1206" w:type="dxa"/>
          </w:tcPr>
          <w:p w:rsidR="00EE2F47" w:rsidRDefault="001F6084">
            <w:proofErr w:type="spellStart"/>
            <w:r>
              <w:t>LektorKlett</w:t>
            </w:r>
            <w:proofErr w:type="spellEnd"/>
          </w:p>
        </w:tc>
        <w:tc>
          <w:tcPr>
            <w:tcW w:w="1812" w:type="dxa"/>
          </w:tcPr>
          <w:p w:rsidR="00EE2F47" w:rsidRDefault="001F6084">
            <w:r>
              <w:t>651/1/2013</w:t>
            </w:r>
          </w:p>
        </w:tc>
      </w:tr>
      <w:tr w:rsidR="00EE2F47" w:rsidTr="002D1009">
        <w:tc>
          <w:tcPr>
            <w:tcW w:w="1851" w:type="dxa"/>
          </w:tcPr>
          <w:p w:rsidR="00EE2F47" w:rsidRDefault="001F6084">
            <w:r>
              <w:t>Historia</w:t>
            </w:r>
          </w:p>
        </w:tc>
        <w:tc>
          <w:tcPr>
            <w:tcW w:w="2849" w:type="dxa"/>
          </w:tcPr>
          <w:p w:rsidR="00EE2F47" w:rsidRDefault="001F6084">
            <w:r>
              <w:t>Poznać przeszłość wiek XX</w:t>
            </w:r>
          </w:p>
        </w:tc>
        <w:tc>
          <w:tcPr>
            <w:tcW w:w="1541" w:type="dxa"/>
          </w:tcPr>
          <w:p w:rsidR="00EE2F47" w:rsidRDefault="001F6084">
            <w:r>
              <w:t>S. Roszak</w:t>
            </w:r>
          </w:p>
          <w:p w:rsidR="001F6084" w:rsidRDefault="001F6084">
            <w:r>
              <w:t xml:space="preserve">J. </w:t>
            </w:r>
            <w:proofErr w:type="spellStart"/>
            <w:r>
              <w:t>Kłaczkow</w:t>
            </w:r>
            <w:proofErr w:type="spellEnd"/>
          </w:p>
        </w:tc>
        <w:tc>
          <w:tcPr>
            <w:tcW w:w="1206" w:type="dxa"/>
          </w:tcPr>
          <w:p w:rsidR="00EE2F47" w:rsidRDefault="001F6084">
            <w:r>
              <w:t>Nowa Era</w:t>
            </w:r>
          </w:p>
        </w:tc>
        <w:tc>
          <w:tcPr>
            <w:tcW w:w="1812" w:type="dxa"/>
          </w:tcPr>
          <w:p w:rsidR="00EE2F47" w:rsidRDefault="001F6084">
            <w:r>
              <w:t>505/2012</w:t>
            </w:r>
          </w:p>
        </w:tc>
      </w:tr>
      <w:tr w:rsidR="00EE2F47" w:rsidTr="002D1009">
        <w:tc>
          <w:tcPr>
            <w:tcW w:w="1851" w:type="dxa"/>
          </w:tcPr>
          <w:p w:rsidR="00EE2F47" w:rsidRDefault="001F6084">
            <w:r>
              <w:t>Matematyka</w:t>
            </w:r>
          </w:p>
        </w:tc>
        <w:tc>
          <w:tcPr>
            <w:tcW w:w="2849" w:type="dxa"/>
          </w:tcPr>
          <w:p w:rsidR="00EE2F47" w:rsidRDefault="001F6084">
            <w:r>
              <w:t>Matematyka cz2</w:t>
            </w:r>
          </w:p>
        </w:tc>
        <w:tc>
          <w:tcPr>
            <w:tcW w:w="1541" w:type="dxa"/>
          </w:tcPr>
          <w:p w:rsidR="00EE2F47" w:rsidRDefault="00C37A32">
            <w:r>
              <w:t>W. Babiański</w:t>
            </w:r>
          </w:p>
          <w:p w:rsidR="00C37A32" w:rsidRDefault="00C37A32">
            <w:proofErr w:type="spellStart"/>
            <w:r>
              <w:t>K.Wej</w:t>
            </w:r>
            <w:proofErr w:type="spellEnd"/>
          </w:p>
        </w:tc>
        <w:tc>
          <w:tcPr>
            <w:tcW w:w="1206" w:type="dxa"/>
          </w:tcPr>
          <w:p w:rsidR="00EE2F47" w:rsidRDefault="00C37A32">
            <w:r>
              <w:t>Nowa Era</w:t>
            </w:r>
          </w:p>
        </w:tc>
        <w:tc>
          <w:tcPr>
            <w:tcW w:w="1812" w:type="dxa"/>
          </w:tcPr>
          <w:p w:rsidR="00EE2F47" w:rsidRDefault="00C37A32">
            <w:r w:rsidRPr="00C37A32">
              <w:t>573/2/2013/2015</w:t>
            </w:r>
          </w:p>
        </w:tc>
      </w:tr>
      <w:tr w:rsidR="002D1009" w:rsidTr="002D1009">
        <w:tc>
          <w:tcPr>
            <w:tcW w:w="1851" w:type="dxa"/>
          </w:tcPr>
          <w:p w:rsidR="002D1009" w:rsidRDefault="002D1009">
            <w:r>
              <w:t>Podstawy przedsiębiorczości</w:t>
            </w:r>
          </w:p>
        </w:tc>
        <w:tc>
          <w:tcPr>
            <w:tcW w:w="2849" w:type="dxa"/>
          </w:tcPr>
          <w:p w:rsidR="002D1009" w:rsidRDefault="002D1009">
            <w:r>
              <w:t>Nauczyciel poda we wrześniu</w:t>
            </w:r>
          </w:p>
        </w:tc>
        <w:tc>
          <w:tcPr>
            <w:tcW w:w="1541" w:type="dxa"/>
          </w:tcPr>
          <w:p w:rsidR="002D1009" w:rsidRDefault="002D1009"/>
        </w:tc>
        <w:tc>
          <w:tcPr>
            <w:tcW w:w="1206" w:type="dxa"/>
          </w:tcPr>
          <w:p w:rsidR="002D1009" w:rsidRDefault="002D1009"/>
        </w:tc>
        <w:tc>
          <w:tcPr>
            <w:tcW w:w="1812" w:type="dxa"/>
          </w:tcPr>
          <w:p w:rsidR="002D1009" w:rsidRPr="00C37A32" w:rsidRDefault="002D1009"/>
        </w:tc>
      </w:tr>
      <w:tr w:rsidR="00EE2F47" w:rsidTr="002D1009">
        <w:tc>
          <w:tcPr>
            <w:tcW w:w="1851" w:type="dxa"/>
          </w:tcPr>
          <w:p w:rsidR="00EE2F47" w:rsidRDefault="002D1009">
            <w:r>
              <w:t>Kompetencje społeczne</w:t>
            </w:r>
          </w:p>
        </w:tc>
        <w:tc>
          <w:tcPr>
            <w:tcW w:w="2849" w:type="dxa"/>
          </w:tcPr>
          <w:p w:rsidR="00EE2F47" w:rsidRDefault="002D1009">
            <w:r>
              <w:t xml:space="preserve">Materiały własne nauczyciela </w:t>
            </w:r>
          </w:p>
        </w:tc>
        <w:tc>
          <w:tcPr>
            <w:tcW w:w="1541" w:type="dxa"/>
          </w:tcPr>
          <w:p w:rsidR="007B3BB5" w:rsidRDefault="007B3BB5"/>
        </w:tc>
        <w:tc>
          <w:tcPr>
            <w:tcW w:w="1206" w:type="dxa"/>
          </w:tcPr>
          <w:p w:rsidR="00EE2F47" w:rsidRDefault="00EE2F47"/>
        </w:tc>
        <w:tc>
          <w:tcPr>
            <w:tcW w:w="1812" w:type="dxa"/>
          </w:tcPr>
          <w:p w:rsidR="007B3BB5" w:rsidRDefault="007B3BB5"/>
        </w:tc>
      </w:tr>
      <w:tr w:rsidR="007B3BB5" w:rsidTr="002D1009">
        <w:tc>
          <w:tcPr>
            <w:tcW w:w="1851" w:type="dxa"/>
          </w:tcPr>
          <w:p w:rsidR="007B3BB5" w:rsidRDefault="002D1009">
            <w:r>
              <w:t>Podstawy budownictwa</w:t>
            </w:r>
          </w:p>
        </w:tc>
        <w:tc>
          <w:tcPr>
            <w:tcW w:w="2849" w:type="dxa"/>
          </w:tcPr>
          <w:p w:rsidR="007B3BB5" w:rsidRDefault="002D1009">
            <w:r>
              <w:t>Nauczyciel poda we wrześniu</w:t>
            </w:r>
          </w:p>
        </w:tc>
        <w:tc>
          <w:tcPr>
            <w:tcW w:w="1541" w:type="dxa"/>
          </w:tcPr>
          <w:p w:rsidR="007B3BB5" w:rsidRDefault="007B3BB5"/>
        </w:tc>
        <w:tc>
          <w:tcPr>
            <w:tcW w:w="1206" w:type="dxa"/>
          </w:tcPr>
          <w:p w:rsidR="007B3BB5" w:rsidRDefault="007B3BB5"/>
        </w:tc>
        <w:tc>
          <w:tcPr>
            <w:tcW w:w="1812" w:type="dxa"/>
          </w:tcPr>
          <w:p w:rsidR="007B3BB5" w:rsidRDefault="007B3BB5"/>
        </w:tc>
      </w:tr>
      <w:tr w:rsidR="00747F68" w:rsidTr="002D1009">
        <w:trPr>
          <w:trHeight w:val="403"/>
        </w:trPr>
        <w:tc>
          <w:tcPr>
            <w:tcW w:w="1851" w:type="dxa"/>
          </w:tcPr>
          <w:p w:rsidR="00747F68" w:rsidRDefault="002D1009">
            <w:r>
              <w:t>Rysunek budowlany</w:t>
            </w:r>
          </w:p>
        </w:tc>
        <w:tc>
          <w:tcPr>
            <w:tcW w:w="2849" w:type="dxa"/>
          </w:tcPr>
          <w:p w:rsidR="00747F68" w:rsidRDefault="002D1009">
            <w:r>
              <w:t>Nauczyciel poda we wrześniu</w:t>
            </w:r>
          </w:p>
        </w:tc>
        <w:tc>
          <w:tcPr>
            <w:tcW w:w="1541" w:type="dxa"/>
          </w:tcPr>
          <w:p w:rsidR="00747F68" w:rsidRDefault="00747F68"/>
        </w:tc>
        <w:tc>
          <w:tcPr>
            <w:tcW w:w="1206" w:type="dxa"/>
          </w:tcPr>
          <w:p w:rsidR="00747F68" w:rsidRDefault="00747F68" w:rsidP="00747F68"/>
        </w:tc>
        <w:tc>
          <w:tcPr>
            <w:tcW w:w="1812" w:type="dxa"/>
          </w:tcPr>
          <w:p w:rsidR="00747F68" w:rsidRDefault="00747F68"/>
        </w:tc>
      </w:tr>
      <w:tr w:rsidR="007B3BB5" w:rsidTr="002D1009">
        <w:tc>
          <w:tcPr>
            <w:tcW w:w="1851" w:type="dxa"/>
          </w:tcPr>
          <w:p w:rsidR="007B3BB5" w:rsidRDefault="002D1009">
            <w:r>
              <w:t>Technologia robót wykończeniowych</w:t>
            </w:r>
          </w:p>
        </w:tc>
        <w:tc>
          <w:tcPr>
            <w:tcW w:w="2849" w:type="dxa"/>
          </w:tcPr>
          <w:p w:rsidR="007B3BB5" w:rsidRDefault="002D1009">
            <w:r>
              <w:t>Nauczyciel poda we wrześniu</w:t>
            </w:r>
          </w:p>
        </w:tc>
        <w:tc>
          <w:tcPr>
            <w:tcW w:w="1541" w:type="dxa"/>
          </w:tcPr>
          <w:p w:rsidR="00747F68" w:rsidRDefault="00747F68"/>
        </w:tc>
        <w:tc>
          <w:tcPr>
            <w:tcW w:w="1206" w:type="dxa"/>
          </w:tcPr>
          <w:p w:rsidR="007B3BB5" w:rsidRDefault="007B3BB5"/>
        </w:tc>
        <w:tc>
          <w:tcPr>
            <w:tcW w:w="1812" w:type="dxa"/>
          </w:tcPr>
          <w:p w:rsidR="007B3BB5" w:rsidRDefault="007B3BB5"/>
        </w:tc>
      </w:tr>
      <w:tr w:rsidR="007B3BB5" w:rsidTr="002D1009">
        <w:tc>
          <w:tcPr>
            <w:tcW w:w="1851" w:type="dxa"/>
          </w:tcPr>
          <w:p w:rsidR="007B3BB5" w:rsidRDefault="002D1009">
            <w:r>
              <w:t xml:space="preserve">Religia </w:t>
            </w:r>
          </w:p>
        </w:tc>
        <w:tc>
          <w:tcPr>
            <w:tcW w:w="7408" w:type="dxa"/>
            <w:gridSpan w:val="4"/>
          </w:tcPr>
          <w:p w:rsidR="007B3BB5" w:rsidRDefault="002D1009">
            <w:r>
              <w:t>Materiały własne nauczyciela</w:t>
            </w:r>
          </w:p>
        </w:tc>
      </w:tr>
      <w:tr w:rsidR="007B3BB5" w:rsidTr="002D1009">
        <w:tc>
          <w:tcPr>
            <w:tcW w:w="1851" w:type="dxa"/>
          </w:tcPr>
          <w:p w:rsidR="007B3BB5" w:rsidRDefault="002D1009" w:rsidP="007B3BB5">
            <w:r>
              <w:t>WDŻ</w:t>
            </w:r>
          </w:p>
        </w:tc>
        <w:tc>
          <w:tcPr>
            <w:tcW w:w="7408" w:type="dxa"/>
            <w:gridSpan w:val="4"/>
          </w:tcPr>
          <w:p w:rsidR="007B3BB5" w:rsidRDefault="002D1009" w:rsidP="007B3BB5">
            <w:r>
              <w:t>Materiały własne nauczyciela</w:t>
            </w:r>
          </w:p>
        </w:tc>
      </w:tr>
    </w:tbl>
    <w:p w:rsidR="00EE2F47" w:rsidRDefault="00EE2F47"/>
    <w:sectPr w:rsidR="00EE2F47" w:rsidSect="00EC6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E2F47"/>
    <w:rsid w:val="0009768E"/>
    <w:rsid w:val="00097810"/>
    <w:rsid w:val="000A57D3"/>
    <w:rsid w:val="000B75DD"/>
    <w:rsid w:val="00150FDB"/>
    <w:rsid w:val="0015321A"/>
    <w:rsid w:val="00191F33"/>
    <w:rsid w:val="001E148A"/>
    <w:rsid w:val="001F6084"/>
    <w:rsid w:val="002150E6"/>
    <w:rsid w:val="0022304A"/>
    <w:rsid w:val="00263AF3"/>
    <w:rsid w:val="00272415"/>
    <w:rsid w:val="00291645"/>
    <w:rsid w:val="002D1009"/>
    <w:rsid w:val="003065AB"/>
    <w:rsid w:val="0035312D"/>
    <w:rsid w:val="003A69DC"/>
    <w:rsid w:val="003E3B12"/>
    <w:rsid w:val="0041320E"/>
    <w:rsid w:val="00475F70"/>
    <w:rsid w:val="00482E79"/>
    <w:rsid w:val="00495BB4"/>
    <w:rsid w:val="004E3C1E"/>
    <w:rsid w:val="00505E7E"/>
    <w:rsid w:val="00654E77"/>
    <w:rsid w:val="00663AF8"/>
    <w:rsid w:val="006749A1"/>
    <w:rsid w:val="006D1737"/>
    <w:rsid w:val="006E1365"/>
    <w:rsid w:val="006F78DD"/>
    <w:rsid w:val="00735C1D"/>
    <w:rsid w:val="00747F68"/>
    <w:rsid w:val="00783EBC"/>
    <w:rsid w:val="00796D8A"/>
    <w:rsid w:val="007B2218"/>
    <w:rsid w:val="007B2BCF"/>
    <w:rsid w:val="007B3BB5"/>
    <w:rsid w:val="00854695"/>
    <w:rsid w:val="008C0CD3"/>
    <w:rsid w:val="0090104A"/>
    <w:rsid w:val="0090505C"/>
    <w:rsid w:val="0090638D"/>
    <w:rsid w:val="009309E9"/>
    <w:rsid w:val="00993986"/>
    <w:rsid w:val="009A1627"/>
    <w:rsid w:val="00A50307"/>
    <w:rsid w:val="00A55100"/>
    <w:rsid w:val="00A9163B"/>
    <w:rsid w:val="00AA0744"/>
    <w:rsid w:val="00AA3539"/>
    <w:rsid w:val="00AB20B9"/>
    <w:rsid w:val="00AB690D"/>
    <w:rsid w:val="00AC017C"/>
    <w:rsid w:val="00B11A5D"/>
    <w:rsid w:val="00B2431F"/>
    <w:rsid w:val="00B25C3D"/>
    <w:rsid w:val="00BD7C88"/>
    <w:rsid w:val="00C23144"/>
    <w:rsid w:val="00C37A32"/>
    <w:rsid w:val="00C5326E"/>
    <w:rsid w:val="00C57F9B"/>
    <w:rsid w:val="00C833EF"/>
    <w:rsid w:val="00CE1C7B"/>
    <w:rsid w:val="00D30051"/>
    <w:rsid w:val="00D37C81"/>
    <w:rsid w:val="00DB11BB"/>
    <w:rsid w:val="00DB4459"/>
    <w:rsid w:val="00DD47A4"/>
    <w:rsid w:val="00DF4D78"/>
    <w:rsid w:val="00E64758"/>
    <w:rsid w:val="00E8479E"/>
    <w:rsid w:val="00E90381"/>
    <w:rsid w:val="00E91EE8"/>
    <w:rsid w:val="00EA6031"/>
    <w:rsid w:val="00EC64F4"/>
    <w:rsid w:val="00ED773F"/>
    <w:rsid w:val="00EE2F47"/>
    <w:rsid w:val="00EF1A15"/>
    <w:rsid w:val="00F0337A"/>
    <w:rsid w:val="00F55C73"/>
    <w:rsid w:val="00F7080F"/>
    <w:rsid w:val="00FA4EA1"/>
    <w:rsid w:val="00FC0A4B"/>
    <w:rsid w:val="00FC6B71"/>
    <w:rsid w:val="00FE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4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2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Sekretarz</cp:lastModifiedBy>
  <cp:revision>4</cp:revision>
  <dcterms:created xsi:type="dcterms:W3CDTF">2017-06-28T11:49:00Z</dcterms:created>
  <dcterms:modified xsi:type="dcterms:W3CDTF">2018-08-10T09:52:00Z</dcterms:modified>
</cp:coreProperties>
</file>