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ED" w:rsidRPr="00831785" w:rsidRDefault="009F5FED" w:rsidP="00D90273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bookmarkStart w:id="0" w:name="_GoBack"/>
      <w:bookmarkEnd w:id="0"/>
      <w:r w:rsidRPr="00831785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Príloha č. 3 </w:t>
      </w:r>
      <w:r w:rsidR="00D90273">
        <w:rPr>
          <w:rFonts w:ascii="Arial" w:eastAsia="Times New Roman" w:hAnsi="Arial" w:cs="Arial"/>
          <w:b/>
          <w:sz w:val="24"/>
          <w:szCs w:val="24"/>
          <w:lang w:eastAsia="sk-SK"/>
        </w:rPr>
        <w:t>–</w:t>
      </w:r>
      <w:r w:rsidRPr="00831785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Učiteľ</w:t>
      </w:r>
      <w:r w:rsidR="00D9027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Pr="00831785">
        <w:rPr>
          <w:rFonts w:ascii="Arial" w:eastAsia="Times New Roman" w:hAnsi="Arial" w:cs="Arial"/>
          <w:b/>
          <w:sz w:val="24"/>
          <w:szCs w:val="24"/>
          <w:lang w:eastAsia="sk-SK"/>
        </w:rPr>
        <w:t>pre nižšie stredné vzdelávanie (učiteľ druhého stupňa základnej školy)</w:t>
      </w:r>
    </w:p>
    <w:p w:rsidR="009F5FED" w:rsidRPr="00831785" w:rsidRDefault="00C66F19" w:rsidP="00D90273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Požadovaný stupeň vzdelania</w:t>
      </w:r>
      <w:r w:rsidR="009F5FED" w:rsidRPr="00831785">
        <w:rPr>
          <w:rFonts w:ascii="Arial" w:hAnsi="Arial" w:cs="Arial"/>
          <w:b/>
          <w:sz w:val="24"/>
          <w:szCs w:val="24"/>
        </w:rPr>
        <w:t>: vysokoškolské vzdelanie druhého stupňa</w:t>
      </w:r>
    </w:p>
    <w:p w:rsidR="009F5FED" w:rsidRPr="00831785" w:rsidRDefault="009F5FED" w:rsidP="00D90273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831785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828"/>
        <w:gridCol w:w="10064"/>
      </w:tblGrid>
      <w:tr w:rsidR="00831785" w:rsidRPr="00831785" w:rsidTr="008D6530">
        <w:tc>
          <w:tcPr>
            <w:tcW w:w="3828" w:type="dxa"/>
            <w:shd w:val="clear" w:color="auto" w:fill="auto"/>
          </w:tcPr>
          <w:p w:rsidR="009F5FED" w:rsidRPr="00831785" w:rsidRDefault="009F5FED" w:rsidP="00D9027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0064" w:type="dxa"/>
            <w:shd w:val="clear" w:color="auto" w:fill="auto"/>
          </w:tcPr>
          <w:p w:rsidR="009F5FED" w:rsidRPr="00831785" w:rsidRDefault="009F5FED" w:rsidP="00D9027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831785" w:rsidRPr="00831785" w:rsidTr="008D6530">
        <w:tc>
          <w:tcPr>
            <w:tcW w:w="3828" w:type="dxa"/>
            <w:vAlign w:val="center"/>
          </w:tcPr>
          <w:p w:rsidR="009F5FED" w:rsidRPr="00831785" w:rsidRDefault="009F5FED" w:rsidP="00D90273">
            <w:pPr>
              <w:numPr>
                <w:ilvl w:val="0"/>
                <w:numId w:val="1123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0064" w:type="dxa"/>
          </w:tcPr>
          <w:p w:rsidR="009F5FED" w:rsidRPr="00831785" w:rsidRDefault="009F5FED" w:rsidP="00D90273">
            <w:pPr>
              <w:pStyle w:val="Odsekzoznamu"/>
              <w:numPr>
                <w:ilvl w:val="1"/>
                <w:numId w:val="112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Identifikovať vývinové a individuálne charakteristiky žiaka</w:t>
            </w:r>
          </w:p>
          <w:p w:rsidR="009F5FED" w:rsidRPr="00831785" w:rsidRDefault="009F5FED" w:rsidP="00D90273">
            <w:pPr>
              <w:pStyle w:val="Odsekzoznamu"/>
              <w:numPr>
                <w:ilvl w:val="1"/>
                <w:numId w:val="112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Identifikovať psychologické a sociálne faktory učenia sa žiaka</w:t>
            </w:r>
          </w:p>
          <w:p w:rsidR="009F5FED" w:rsidRPr="00831785" w:rsidRDefault="009F5FED" w:rsidP="00D90273">
            <w:pPr>
              <w:pStyle w:val="Odsekzoznamu"/>
              <w:numPr>
                <w:ilvl w:val="1"/>
                <w:numId w:val="112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Identifikovať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sociokultúrny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kontext vývinu žiaka</w:t>
            </w:r>
          </w:p>
        </w:tc>
      </w:tr>
      <w:tr w:rsidR="00831785" w:rsidRPr="00831785" w:rsidTr="008D6530">
        <w:tc>
          <w:tcPr>
            <w:tcW w:w="3828" w:type="dxa"/>
            <w:vAlign w:val="center"/>
          </w:tcPr>
          <w:p w:rsidR="009F5FED" w:rsidRPr="00831785" w:rsidRDefault="009F5FED" w:rsidP="00D90273">
            <w:pPr>
              <w:numPr>
                <w:ilvl w:val="0"/>
                <w:numId w:val="1123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hAnsi="Arial" w:cs="Arial"/>
                <w:b/>
                <w:sz w:val="24"/>
                <w:szCs w:val="24"/>
              </w:rPr>
              <w:t>Výchovno-vzdelávací proces</w:t>
            </w:r>
          </w:p>
        </w:tc>
        <w:tc>
          <w:tcPr>
            <w:tcW w:w="10064" w:type="dxa"/>
          </w:tcPr>
          <w:p w:rsidR="009F5FED" w:rsidRPr="00831785" w:rsidRDefault="009F5FED" w:rsidP="00D90273">
            <w:pPr>
              <w:pStyle w:val="Odsekzoznamu"/>
              <w:numPr>
                <w:ilvl w:val="1"/>
                <w:numId w:val="112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Ovládať obsah a didaktiku vyučovacích predmetov</w:t>
            </w:r>
          </w:p>
          <w:p w:rsidR="009F5FED" w:rsidRPr="00831785" w:rsidRDefault="009F5FED" w:rsidP="00D90273">
            <w:pPr>
              <w:pStyle w:val="Odsekzoznamu"/>
              <w:numPr>
                <w:ilvl w:val="1"/>
                <w:numId w:val="112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Plánovať a projektovať vyučovanie</w:t>
            </w:r>
          </w:p>
          <w:p w:rsidR="009F5FED" w:rsidRPr="00831785" w:rsidRDefault="009F5FED" w:rsidP="00D90273">
            <w:pPr>
              <w:pStyle w:val="Odsekzoznamu"/>
              <w:numPr>
                <w:ilvl w:val="1"/>
                <w:numId w:val="112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Realizovať vyučovanie</w:t>
            </w:r>
          </w:p>
          <w:p w:rsidR="009F5FED" w:rsidRPr="00831785" w:rsidRDefault="009F5FED" w:rsidP="00D90273">
            <w:pPr>
              <w:pStyle w:val="Odsekzoznamu"/>
              <w:numPr>
                <w:ilvl w:val="1"/>
                <w:numId w:val="112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Hodnotiť priebeh a výsledky vyučovania a učenia sa žiaka</w:t>
            </w:r>
          </w:p>
        </w:tc>
      </w:tr>
      <w:tr w:rsidR="00831785" w:rsidRPr="00831785" w:rsidTr="008D6530">
        <w:tc>
          <w:tcPr>
            <w:tcW w:w="3828" w:type="dxa"/>
            <w:vAlign w:val="center"/>
          </w:tcPr>
          <w:p w:rsidR="009F5FED" w:rsidRPr="00831785" w:rsidRDefault="009F5FED" w:rsidP="00D90273">
            <w:pPr>
              <w:numPr>
                <w:ilvl w:val="0"/>
                <w:numId w:val="1123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0064" w:type="dxa"/>
          </w:tcPr>
          <w:p w:rsidR="009F5FED" w:rsidRPr="00831785" w:rsidRDefault="009F5FED" w:rsidP="00D90273">
            <w:pPr>
              <w:pStyle w:val="Odsekzoznamu"/>
              <w:numPr>
                <w:ilvl w:val="1"/>
                <w:numId w:val="1124"/>
              </w:numPr>
              <w:spacing w:before="120" w:after="120" w:line="240" w:lineRule="auto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Plánovať a realizovať svoj profesijný rast a 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9F5FED" w:rsidRPr="00831785" w:rsidRDefault="009F5FED" w:rsidP="00D90273">
            <w:pPr>
              <w:pStyle w:val="Odsekzoznamu"/>
              <w:numPr>
                <w:ilvl w:val="1"/>
                <w:numId w:val="1124"/>
              </w:numPr>
              <w:spacing w:before="120" w:after="120" w:line="240" w:lineRule="auto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Stotožniť sa s profesijnou rolou a školou</w:t>
            </w:r>
          </w:p>
        </w:tc>
      </w:tr>
    </w:tbl>
    <w:p w:rsidR="009F5FED" w:rsidRPr="00831785" w:rsidRDefault="009F5FED" w:rsidP="00D90273">
      <w:pPr>
        <w:pStyle w:val="Odsekzoznamu"/>
        <w:numPr>
          <w:ilvl w:val="0"/>
          <w:numId w:val="1190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31785">
        <w:rPr>
          <w:rFonts w:ascii="Arial" w:eastAsia="Times New Roman" w:hAnsi="Arial" w:cs="Arial"/>
          <w:b/>
          <w:sz w:val="24"/>
          <w:szCs w:val="24"/>
          <w:lang w:eastAsia="sk-SK"/>
        </w:rPr>
        <w:t>Začínajúci učiteľ druhého stupňa základnej školy</w:t>
      </w:r>
    </w:p>
    <w:p w:rsidR="009F5FED" w:rsidRPr="00831785" w:rsidRDefault="009F5FED" w:rsidP="00D90273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31785">
        <w:rPr>
          <w:rFonts w:ascii="Arial" w:eastAsia="Times New Roman" w:hAnsi="Arial" w:cs="Arial"/>
          <w:b/>
          <w:sz w:val="24"/>
          <w:szCs w:val="24"/>
          <w:lang w:eastAsia="sk-SK"/>
        </w:rPr>
        <w:t>Oblasť 1. Žiak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624"/>
      </w:tblGrid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  <w:vAlign w:val="center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ovládať biologické, psychologické a sociologické aspekty vývinu žiakov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tvorivo a efektívne využívať vedomosti na identifikovanie individuálnych charakteristík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ind w:left="459" w:hanging="425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základné praktické skúsenosti s identifikáciu individuálnych charakteristík žiaka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žiaka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a chápať koncept inštitucionálneho socializačného procesu v širších sociálno-vedných </w:t>
            </w:r>
            <w:r w:rsidRPr="00831785">
              <w:rPr>
                <w:rFonts w:ascii="Arial" w:hAnsi="Arial" w:cs="Arial"/>
                <w:sz w:val="24"/>
                <w:szCs w:val="24"/>
              </w:rPr>
              <w:lastRenderedPageBreak/>
              <w:t xml:space="preserve">súvislostiach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10"/>
              </w:numPr>
              <w:spacing w:before="120" w:after="120"/>
              <w:ind w:left="459" w:hanging="459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základné praktické skúsenosti s identifikáciou psychologických a sociálnych faktorov učenia sa žiaka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Kompetencia: 1.3 I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 xml:space="preserve">dentifikovať </w:t>
            </w:r>
            <w:proofErr w:type="spellStart"/>
            <w:r w:rsidRPr="00831785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831785">
              <w:rPr>
                <w:rFonts w:ascii="Arial" w:hAnsi="Arial" w:cs="Arial"/>
                <w:b/>
                <w:sz w:val="24"/>
                <w:szCs w:val="24"/>
              </w:rPr>
              <w:t xml:space="preserve"> kontext vývinu žiaka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ovládať problematiku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multikulturality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vo vzťahu k žiakovi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mať základné praktické skúsenosti s identifikáciou špeciálnych výchovno-vzdelávacích potrieb žiakov v 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sociokultúrnom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kontexte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akceptovať diverzitu žiakov v 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sociokultúrnom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kontexte </w:t>
            </w:r>
          </w:p>
        </w:tc>
      </w:tr>
    </w:tbl>
    <w:p w:rsidR="009F5FED" w:rsidRPr="00831785" w:rsidRDefault="009F5FED" w:rsidP="00D90273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31785"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624"/>
      </w:tblGrid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Ovládať obsah a didaktiku vyučovacích predmetov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základný obsah, metodológiu a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epistemológiu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disciplín svojej predmetovej špecializácie v súlade s potrebami vzdelávania na nižšom sekundárnom stupni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metodológiu pedagogického výskumu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aktuálne štátne vzdelávacie programy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transformovať vedecký systém odboru do didaktického systému vyučovacieho predmetu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orientovať sa  vo všeobecne záväzných právnych predpisoch vzťahujúcich  sa k práci učiteľa, v pedagogickej dokumentácii, ďalšej dokumentácii, v ostatných koncepčných a strategických dokumentoch a materiáloch školy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aplikáciu a integráciu teoretických základov projektovania, realizácie a hodnotenia vo vyučovaní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teoretické i praktické súvislosti odborovej didaktiky v príslušnej špecializácii, najmä s ohľadom </w:t>
            </w:r>
            <w:r w:rsidRPr="00831785">
              <w:rPr>
                <w:rFonts w:ascii="Arial" w:hAnsi="Arial" w:cs="Arial"/>
                <w:sz w:val="24"/>
                <w:szCs w:val="24"/>
              </w:rPr>
              <w:lastRenderedPageBreak/>
              <w:t xml:space="preserve">na projektovanie výučby v školskej triede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základné praktické skúsenosti s plánovaním a organizovaním činnosti jednotlivcov a skupín žiakov vo výchovno-vzdelávacom procese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základné praktické skúsenosti s vymedzením cieľov vyučovania a ich formuláciou v podobe učebných požiadaviek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základné praktické skúsenosti s didaktickou analýzou učiva – rozložiť obsah učiva na základné prvky (fakty, pojmy, vzťahy, postupy)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základné praktické skúsenosti s výberom základného a rozvíjajúceho učiva v kontexte s edukačnými cieľmi a individuálnymi potrebami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základné praktické skúsenosti s voľbou úloh a činností pre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posúdiť vhodnosť a reálnosť plánovania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súčasné teoretické modely kognitívnej socializácie a vzdelávania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vyučovacie metódy a formy podporujúce aktívne učenie sa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hanging="46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poznať stratégie, metódy a formy rozvíjania gramotnosti žiaka (čitateľská, finančná, informačná a pod.)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poznať zásady efektívnej komunikácie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vplyv verbálnej a neverbálnej komunikácie na klímu v triede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adaptovať vzdelávacie programy v príslušných disciplínach na výchovno-vzdelávacie a špeciálne výchovno-vzdelávacie potreby žiakov, na konkrétne podmienky školskej triedy a druhu školy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základné praktické skúsenosti s rozvíjaním kľúčových kompetencií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základné praktické skúsenosti s riadením výchovno-vzdelávacej činnosti  a učenia sa skupín a celých tried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mať základné praktické skúsenosti s monitorovaním a ovplyvňovaním klímy v triede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základné praktické skúsenosti s efektívnou komunikáciou so žiakmi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základné praktické skúsenosti s využívaním materiálnych a technických prostriedkov vo vyučovaní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základné praktické skúsenosti s rozpoznaním sociálno-patologických prejavov správania sa žiakov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ind w:left="459" w:hanging="468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filozoficko-metodické východiská, formy a druhy hodnotenia žiaka a ich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psychodidaktické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aspekty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68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metodické pokyny týkajúce sa hodnotenia a klasifikácie žiakov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základné praktické skúsenosti s hodnotením žiakov vzhľadom na ich vývinové a individuálne charakteristiky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základné praktické skúsenosti s využívaním rôznych foriem a metód hodnotenia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základné praktické skúsenosti s reflexiou skutočného proces u učenia sa a porovnať ho s naprojektovaným procesom a uskutočniť korekcie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hodnotiť žiakov bez predsudkov a stereotypov </w:t>
            </w:r>
          </w:p>
        </w:tc>
      </w:tr>
    </w:tbl>
    <w:p w:rsidR="009F5FED" w:rsidRPr="00831785" w:rsidRDefault="009F5FED" w:rsidP="00D90273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31785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831785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624"/>
      </w:tblGrid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831785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rozvoja pedagogických zamestnancov a možnosti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rastu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metódy sebavzdelávania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metódy výskumu a vývoja v oblasti pedagogickej praxe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základné praktické skúsenosti s komunikáciou pedagogických a odborových poznatkov so širším prostredím laickej i profesijnej komunity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používať metódy výskumu a vývoja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stotožniť sa s nevyhnutnosťou celoživotne sa vzdelávať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organizačné charakteristiky školského systému, ako aj inštitucionálne pravidlá školy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základné teórie učiteľskej profesie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základnú štruktúru profesie a profesijného zázemia odboru </w:t>
            </w:r>
          </w:p>
        </w:tc>
      </w:tr>
      <w:tr w:rsidR="009F5FED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lastRenderedPageBreak/>
              <w:t xml:space="preserve">reflektovať a zdokonaľovať efektivitu vlastnej učiteľskej činnosti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lastRenderedPageBreak/>
              <w:t xml:space="preserve">identifikovať sa s vlastnou profesiou </w:t>
            </w:r>
          </w:p>
        </w:tc>
      </w:tr>
    </w:tbl>
    <w:p w:rsidR="009F5FED" w:rsidRPr="00831785" w:rsidRDefault="009F5FED" w:rsidP="00D90273">
      <w:pPr>
        <w:pStyle w:val="Odsekzoznamu"/>
        <w:numPr>
          <w:ilvl w:val="0"/>
          <w:numId w:val="1190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31785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Samostatný učiteľ druhého stupňa základnej školy </w:t>
      </w:r>
    </w:p>
    <w:p w:rsidR="009F5FED" w:rsidRPr="00831785" w:rsidRDefault="009F5FED" w:rsidP="00D90273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31785">
        <w:rPr>
          <w:rFonts w:ascii="Arial" w:eastAsia="Times New Roman" w:hAnsi="Arial" w:cs="Arial"/>
          <w:b/>
          <w:sz w:val="24"/>
          <w:szCs w:val="24"/>
          <w:lang w:eastAsia="sk-SK"/>
        </w:rPr>
        <w:t>Oblasť 1. Žiak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624"/>
      </w:tblGrid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zákonitosti psychického vývinu a osobitosti žiaka príslušného vekového obdobia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metódy a nástroje identifikácie vývinových a individuálnych charakteristík žiaka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68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69"/>
              </w:numPr>
              <w:suppressAutoHyphens/>
              <w:autoSpaceDN w:val="0"/>
              <w:spacing w:before="120" w:after="120"/>
              <w:ind w:left="318" w:hanging="284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používa vhodné, overené (odporúčané) metódy (pozorovanie, rozhovor a pod.) na posúdenie kognitívnych, sociálnych, morálnych a charakterových vlastností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69"/>
              </w:numPr>
              <w:suppressAutoHyphens/>
              <w:autoSpaceDN w:val="0"/>
              <w:spacing w:before="120" w:after="120"/>
              <w:ind w:left="318" w:hanging="284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na optimalizáciu vyučovacích stratégií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žiaka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štýly učenia sa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metódy a nástroje identifikácie faktorov učenia sa žiaka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žiakov (intaktní žiaci, žiaci so špeciálnymi potrebami)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67"/>
              </w:numPr>
              <w:suppressAutoHyphens/>
              <w:autoSpaceDN w:val="0"/>
              <w:spacing w:before="120" w:after="120"/>
              <w:ind w:left="459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používa vhodné, overené (odporúčané) metódy a nástroje na posúdenie: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poznávacích schopností žiaka (učebné stratégie, štýl učenia sa a pod.),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0"/>
              </w:numPr>
              <w:suppressAutoHyphens/>
              <w:autoSpaceDN w:val="0"/>
              <w:spacing w:before="120" w:after="120"/>
              <w:ind w:left="249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motivácie k učeniu (vrátane príčin nedostatočnej motivácie, nezáujmu a pod.),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individuálnych vzdelávacích potrieb žiakov v sociálnej skupine (napr. v triede, krúžku, učebnej </w:t>
            </w:r>
            <w:r w:rsidRPr="00831785">
              <w:rPr>
                <w:rFonts w:ascii="Arial" w:hAnsi="Arial" w:cs="Arial"/>
                <w:sz w:val="24"/>
                <w:szCs w:val="24"/>
              </w:rPr>
              <w:lastRenderedPageBreak/>
              <w:t xml:space="preserve">skupine)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67"/>
              </w:numPr>
              <w:suppressAutoHyphens/>
              <w:autoSpaceDN w:val="0"/>
              <w:spacing w:before="120" w:after="120"/>
              <w:ind w:left="459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na optimalizáciu vyučovacích stratégií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>Kompetencia: 1.3 I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 xml:space="preserve">dentifikovať </w:t>
            </w:r>
            <w:proofErr w:type="spellStart"/>
            <w:r w:rsidRPr="00831785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831785">
              <w:rPr>
                <w:rFonts w:ascii="Arial" w:hAnsi="Arial" w:cs="Arial"/>
                <w:b/>
                <w:sz w:val="24"/>
                <w:szCs w:val="24"/>
              </w:rPr>
              <w:t xml:space="preserve"> kontext vývinu žiaka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odlišnosti kultúr v multikultúrnom prostredí a ich vplyv na osobnosť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žiaka vychádzajúcich z jeho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prostredia (sociálne znevýhodneného prostredia)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69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identifikovať charakteristiky žiaka vyplývajúce z jeho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</w:tc>
      </w:tr>
      <w:tr w:rsidR="009F5FED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67"/>
              </w:numPr>
              <w:suppressAutoHyphens/>
              <w:autoSpaceDN w:val="0"/>
              <w:spacing w:before="120" w:after="120"/>
              <w:ind w:left="318" w:hanging="284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používa vhodné, overené (odporúčané) metódy a nástroje (rozhovor, dotazník pre zákonného zástupcu, analýza osobného spisu žiaka a pod.) na posúdenie vplyvov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prostredia na vývin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67"/>
              </w:numPr>
              <w:suppressAutoHyphens/>
              <w:autoSpaceDN w:val="0"/>
              <w:spacing w:before="120" w:after="120"/>
              <w:ind w:left="318" w:hanging="318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pre optimalizáciu vyučovacích stratégií </w:t>
            </w:r>
          </w:p>
        </w:tc>
      </w:tr>
    </w:tbl>
    <w:p w:rsidR="009F5FED" w:rsidRPr="00831785" w:rsidRDefault="009F5FED" w:rsidP="00D90273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31785"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624"/>
      </w:tblGrid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Ovládať obsah a didaktiku vyučovacích predmetov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vedomosti a zručnosti zo svojho odboru vrátane interdisciplinárnych väzieb a reflexie rozvoja príslušných vedných odborov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metodológiu pedagogického výskumu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orientovať sa v pedagogickej dokumentácii, ďalšej dokumentácii, ostatných koncepčných a strategických dokumentoch a materiáloch školy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obsah školského vzdelávacieho programu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spolupracovať na aktualizácii školského vzdelávacieho programu v príslušnej vzdelávacej oblasti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vybrať obsah v súlade s požadovanými a očakávanými edukačnými cieľmi a obohacovať ho o školské a regionálne špecifiká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spôsobilosť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psychodidaktickej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analýzy obsahu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identifikovať a preskúmať spojenia vo vnútri a medzi predmetmi alebo oblasťami učebných osnov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lastRenderedPageBreak/>
              <w:t xml:space="preserve">realizovať akčný výskum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7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spolupracuje pri tvorbe učebných osnov predmetov, ktoré vyučuje, t. j. transformuje ciele, výkonový a obsahový štandard a učebný obsah predmetov zo štátneho vzdelávacieho programu do školského vzdelávacieho programu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didakticky spracováva poznatky príslušných vedeckých, umeleckých, športových odborov a začleňuje ich do učebných osnov vyučovacích predmetov v školskom vzdelávacom programe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  <w:vAlign w:val="center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6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výchovno-vzdelávacej činnosti 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plánovať a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projektovaťvýchovno-vzdelávaciu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činnosť  v súlade so školským vzdelávacím programom a  individuálnymi potrebami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vymedziť ciele učenia sa žiakov orientované na rozvoj ich kompetencií a formulovať ich v podobe učebných požiadaviek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uskutočniť didaktickú analýzu učiva – rozložiť obsah učiva na základné prvky (fakty, pojmy, vzťahy, postupy)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vybrať základné a rozvíjajúce učivo v kontexte s edukačnými cieľmi a individuálnymi potrebami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navrhnúť učebné činnosti, úlohy pre žiakov a kritériá úspešnosti žiakov v riešení úloh v súlade s cieľmi a obsahom učiva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žiakov so špeciálnymi výchovno-vzdelávacími potrebami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využívať a vytvárať materiálne a technické zázemie výchovno-vzdelávacej činnosti 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akceptovať aktivitu a tvorivosť žiakov pri plánovaní výchovno-vzdelávacej činnosti 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72"/>
              </w:numPr>
              <w:suppressAutoHyphens/>
              <w:autoSpaceDN w:val="0"/>
              <w:spacing w:before="120" w:after="120"/>
              <w:ind w:left="318" w:hanging="318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vytvára tematické výchovno-vzdelávacie plány v súlade s učebnými osnovami predmetu, výsledkami pedagogickej diagnostiky a  predchádzajúcej výučby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2"/>
              </w:numPr>
              <w:suppressAutoHyphens/>
              <w:autoSpaceDN w:val="0"/>
              <w:spacing w:before="120" w:after="120"/>
              <w:ind w:left="318" w:hanging="318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vytvára projekty vyučovacích jednotiek v súlade s tematickým výchovno-vzdelávacím plánom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2"/>
              </w:numPr>
              <w:suppressAutoHyphens/>
              <w:autoSpaceDN w:val="0"/>
              <w:spacing w:before="120" w:after="120"/>
              <w:ind w:left="318" w:hanging="318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spolupracuje s odborníkmi pri tvorbe individuálnych výchovno-vzdelávacích plánov pre žiakov so </w:t>
            </w:r>
            <w:r w:rsidRPr="00831785">
              <w:rPr>
                <w:rFonts w:ascii="Arial" w:hAnsi="Arial" w:cs="Arial"/>
                <w:sz w:val="24"/>
                <w:szCs w:val="24"/>
              </w:rPr>
              <w:lastRenderedPageBreak/>
              <w:t xml:space="preserve">špeciálnymi výchovno-vzdelávacími potrebami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2"/>
              </w:numPr>
              <w:suppressAutoHyphens/>
              <w:autoSpaceDN w:val="0"/>
              <w:spacing w:before="120" w:after="120"/>
              <w:ind w:left="318" w:hanging="318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zapája žiakov do plánovania a prípravy výchovno-vzdelávacích aktivít (exkurzie, školské výlety a pod.)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2.3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vyučovacie metódy a formy podporujúce aktívne učenie sa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poznať stratégie, metódy a formy rozvíjania gramotnosti žiaka (čitateľská, finančná, informačná a pod.)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metódy a stratégie personálneho a sociálneho rozvoja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riziká sociálno-patologických javov a možnosti primárnej prevencie a nápravy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vybrať a využívať vyučovanie metódy a formy vzhľadom na výchovno-vzdelávacie ciele a individuálne výchovno-vzdelávacie potreby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riadiť učenie sa skupín a celých tried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navrhnúť účinnú stratégiu pre vyučovanie žiaka so vzdelávacími, výchovnými problémami, príp. talentovaného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efektívne komunikovať so žiakmi, ovplyvňovať pozitívnu klímu v triede a prostredie podnecujúce rozvoj osobnosti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sa aktuálnu situáciu v triede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využívať aktivitu a tvorivosť žiakov pri realizácii vyučovacej hodiny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7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rešpektuje dôstojnosť všetkých žiakov, uplatňuje jasné a zrozumiteľné pravidlá podporujúce dobré vzťahy a vzájomnú spoluprácu medzi žiakmi, žiakmi a učiteľom, učiteľom a zákonnými zástupcami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organizuje a zabezpečuje vyučovací proces s dôrazom na plnenie učebných úloh a pomáha žiakom plniť ciele výučby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podporuje, koordinuje a riadi aktívnu činnosť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používa diferencované úlohy a uplatňuje metódy a formy podporujúce učenie sa žiakov v triede vrátane žiakov zo špeciálnymi výchovno-vzdelávacími potrebami, v  súlade s cieľmi, učivom a výsledkami pedagogickej diagnostiky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lastRenderedPageBreak/>
              <w:t xml:space="preserve">cielene zaraďuje aktivity primárnej prevencie sociálno-patologických javov do vyučovania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zapája žiakov do riadenia výchovno-vzdelávacích aktivít (časti vyučovacej hodiny, dramatizácia a pod.)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reaguje na zmenené situácie v triede modifikáciou plánovaných činností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používa vhodné didaktické prostriedky a didaktickú techniku v súlade s cieľmi vyučovania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teoretické východiská, spôsoby hodnotenia žiaka a ich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psychodidaktické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aspekty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metodické pokyny týkajúce sa hodnotenia a klasifikácie žiakov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sa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rozvíjať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hodnotiť žiakov vzhľadom na ich vývinové a individuálne charakteristiky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hodnotiť a klasifikovať žiaka bez predsudkov a stereotypov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74"/>
              </w:numPr>
              <w:suppressAutoHyphens/>
              <w:autoSpaceDN w:val="0"/>
              <w:spacing w:before="120" w:after="120"/>
              <w:ind w:left="459" w:hanging="425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hodnotí splnenie cieľov podľa stanovených kritérií úspešnosti žiakov vzhľadom na ich vývinové a individuálne odlišnosti a možnosti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4"/>
              </w:numPr>
              <w:suppressAutoHyphens/>
              <w:autoSpaceDN w:val="0"/>
              <w:spacing w:before="120" w:after="120"/>
              <w:ind w:left="459" w:hanging="425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používa rôzne druhy, formy a spoľahlivé nástroje hodnotenia na základe znalosti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psychodidaktických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aspektov hodnotenia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4"/>
              </w:numPr>
              <w:suppressAutoHyphens/>
              <w:autoSpaceDN w:val="0"/>
              <w:spacing w:before="120" w:after="120"/>
              <w:ind w:left="459" w:hanging="425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rozvíja sebareflexiu,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a vzájomné hodnotenie žiakov (kooperatívne metódy) v súlade s cieľmi, obsahom a úlohami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4"/>
              </w:numPr>
              <w:suppressAutoHyphens/>
              <w:autoSpaceDN w:val="0"/>
              <w:spacing w:before="120" w:after="120"/>
              <w:ind w:left="459" w:hanging="425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podporuje samostatnosť a zodpovednosť žiakov za výsledky ich činnosti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4"/>
              </w:numPr>
              <w:suppressAutoHyphens/>
              <w:autoSpaceDN w:val="0"/>
              <w:spacing w:before="120" w:after="120"/>
              <w:ind w:left="459" w:hanging="425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poskytuje žiakom priebežnú spätnú väzbu na zlepšenie ich výkonu a správania a vyhodnocuje jej účinnosť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4"/>
              </w:numPr>
              <w:suppressAutoHyphens/>
              <w:autoSpaceDN w:val="0"/>
              <w:spacing w:before="120" w:after="120"/>
              <w:ind w:left="459" w:hanging="425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pomáha žiakom pri výbere pozitívnych vzorov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4"/>
              </w:numPr>
              <w:suppressAutoHyphens/>
              <w:autoSpaceDN w:val="0"/>
              <w:spacing w:before="120" w:after="120"/>
              <w:ind w:left="459" w:hanging="425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oceňuje personálne a sociálne zručnosti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4"/>
              </w:numPr>
              <w:suppressAutoHyphens/>
              <w:autoSpaceDN w:val="0"/>
              <w:spacing w:before="120" w:after="120"/>
              <w:ind w:left="459" w:hanging="425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na základe priebežného hodnotenia a testovania poskytuje žiakom spoľahlivé celkové hodnotenie úrovne ich vedomostí, zručností a správania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4"/>
              </w:numPr>
              <w:suppressAutoHyphens/>
              <w:autoSpaceDN w:val="0"/>
              <w:spacing w:before="120" w:after="120"/>
              <w:ind w:left="459" w:hanging="425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lastRenderedPageBreak/>
              <w:t xml:space="preserve">využíva výsledky hodnotenia žiakov a hodnotenia vyučovania na ďalšie plánovanie výchovno-vzdelávacej činnosti  </w:t>
            </w:r>
          </w:p>
        </w:tc>
      </w:tr>
    </w:tbl>
    <w:p w:rsidR="009F5FED" w:rsidRPr="00831785" w:rsidRDefault="009F5FED" w:rsidP="00D90273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31785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3. </w:t>
      </w:r>
      <w:r w:rsidRPr="00831785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624"/>
      </w:tblGrid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831785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svoje osobné dispozície, hodnoty, silné a slabé stránky a dokázať ich využiť v pedagogickej práci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výchovy a vzdelávania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rozvoja pedagogických zamestnancov a možnosti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rastu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  <w:vAlign w:val="center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69"/>
              </w:numPr>
              <w:suppressAutoHyphens/>
              <w:autoSpaceDN w:val="0"/>
              <w:spacing w:before="120" w:after="120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a realizovať ich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75"/>
              </w:numPr>
              <w:suppressAutoHyphens/>
              <w:autoSpaceDN w:val="0"/>
              <w:spacing w:before="120" w:after="120"/>
              <w:ind w:left="459" w:hanging="459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diagnostikuje a  priebežne vyhodnocuje úroveň svojich profesijných, osobnostných a etických kompetencií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5"/>
              </w:numPr>
              <w:suppressAutoHyphens/>
              <w:autoSpaceDN w:val="0"/>
              <w:spacing w:before="120" w:after="120"/>
              <w:ind w:left="459" w:hanging="459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využíva diagnostiku, hodnotenie a spätnú väzbu od iných pre svoj ďalší profesijný rast a 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5"/>
              </w:numPr>
              <w:suppressAutoHyphens/>
              <w:autoSpaceDN w:val="0"/>
              <w:spacing w:before="120" w:after="120"/>
              <w:ind w:left="459" w:hanging="459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vypracuje a realizuje plán profesijného rozvoja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5"/>
              </w:numPr>
              <w:suppressAutoHyphens/>
              <w:autoSpaceDN w:val="0"/>
              <w:spacing w:before="120" w:after="120"/>
              <w:ind w:left="459" w:hanging="459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využíva možnosti kontinuálneho vzdelávania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5"/>
              </w:numPr>
              <w:suppressAutoHyphens/>
              <w:autoSpaceDN w:val="0"/>
              <w:spacing w:before="120" w:after="120"/>
              <w:ind w:left="459" w:hanging="459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reflektuje a hodnotí vlastnú pedagogickú činnosť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68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poslanie a ciele pedagogickej profesie a školy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68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stotožniť sa s poslaním, víziou a deklarovanými hodnotami školy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stotožniť s rolou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facilitátora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, účinne komunikovať so sociálnymi partnermi školy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7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 profesijnej činnosti vystupuje ako podporovateľ učenia sa žiakov, vzor hodnôt a  kultivovaného, etického správania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vystupuje ako reprezentant profesie a školy vo vzťahu k zákonným zástupcom a ďalším partnerom školy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dodržiava a rozvíja hodnotový systém školy a školského zariadenia </w:t>
            </w:r>
          </w:p>
        </w:tc>
      </w:tr>
    </w:tbl>
    <w:p w:rsidR="009F5FED" w:rsidRPr="00831785" w:rsidRDefault="009F5FED" w:rsidP="00D90273">
      <w:pPr>
        <w:pStyle w:val="Odsekzoznamu"/>
        <w:numPr>
          <w:ilvl w:val="0"/>
          <w:numId w:val="1190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31785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Učiteľ druhého stupňa základnej školy s prvou atestáciou </w:t>
      </w:r>
    </w:p>
    <w:p w:rsidR="009F5FED" w:rsidRPr="00831785" w:rsidRDefault="009F5FED" w:rsidP="00D90273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31785">
        <w:rPr>
          <w:rFonts w:ascii="Arial" w:eastAsia="Times New Roman" w:hAnsi="Arial" w:cs="Arial"/>
          <w:b/>
          <w:sz w:val="24"/>
          <w:szCs w:val="24"/>
          <w:lang w:eastAsia="sk-SK"/>
        </w:rPr>
        <w:t>Oblasť 1. Žiak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624"/>
      </w:tblGrid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7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zákonitosti psychického vývinu a osobitosti žiaka príslušného vekového obdobia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metódy a nástroje identifikácie vývinových a individuálnych charakteristík žiaka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85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9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vyberá a používa metódy a nástroje (schránka dôvery, dotazník pre zákonného zástupcu žiaka, pozorovania a pod.) na identifikáciu problémov a prekážok v kognitívnom, sociálnom, morálnom a charakterovom vývine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na optimalizáciu vyučovacích stratégií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žiaka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7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štýly učenia sa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metódy a nástroje identifikácie faktorov učenia sa žiaka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8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žiakov (intaktní žiaci, žiaci so špeciálnymi potrebami)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9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vyberá a používa metódy a nástroje na odhalenie príčin problémov a prekážok v učení sa žiaka (napr. úroveň poznávacích schopností, nedostatočnosť motivácie k učeniu a individuálnych vzdelávacích potrieb žiakov v triede)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diagnostiky, vyvodí závery na optimalizáciu vyučovacích stratégií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Kompetencia: 1.3 I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 xml:space="preserve">dentifikovať </w:t>
            </w:r>
            <w:proofErr w:type="spellStart"/>
            <w:r w:rsidRPr="00831785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831785">
              <w:rPr>
                <w:rFonts w:ascii="Arial" w:hAnsi="Arial" w:cs="Arial"/>
                <w:b/>
                <w:sz w:val="24"/>
                <w:szCs w:val="24"/>
              </w:rPr>
              <w:t xml:space="preserve"> kontext vývinu žiaka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7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odlišnosti kultúr v multikultúrnom prostredí a ich vplyv na osobnosť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žiaka vychádzajúcich z jeho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prostredia (sociálne znevýhodneného prostredia)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8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identifikovať charakteristiky žiaka vyplývajúce z jeho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9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vyberá a používa vhodné metódy a nástroje na posúdenie vplyvov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a multikultúrneho prostredia na školskú úspešnosť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pre optimalizáciu vyučovacích stratégií a kompenzáciu týchto vplyvov </w:t>
            </w:r>
          </w:p>
        </w:tc>
      </w:tr>
    </w:tbl>
    <w:p w:rsidR="009F5FED" w:rsidRPr="00831785" w:rsidRDefault="009F5FED" w:rsidP="00D90273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31785"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624"/>
      </w:tblGrid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Ovládať obsah a didaktiku vyučovacích predmetov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8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vedomosti a zručnosti zo svojho odboru vrátane interdisciplinárnych väzieb a reflexie rozvoja príslušných vedných odborov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metodológiu pedagogického výskumu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orientovať sa v pedagogickej dokumentácii, ďalšej dokumentácii, ostatných koncepčných a strategických dokumentoch a materiáloch školy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obsah školského vzdelávacieho programu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86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lastRenderedPageBreak/>
              <w:t xml:space="preserve">spolupracovať na aktualizácii školského vzdelávacieho programu v príslušnej vzdelávacej oblasti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6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vybrať obsah v súlade s požadovanými a očakávanými edukačnými cieľmi a obohacovať ho o školské </w:t>
            </w:r>
            <w:r w:rsidRPr="00831785">
              <w:rPr>
                <w:rFonts w:ascii="Arial" w:hAnsi="Arial" w:cs="Arial"/>
                <w:sz w:val="24"/>
                <w:szCs w:val="24"/>
              </w:rPr>
              <w:lastRenderedPageBreak/>
              <w:t xml:space="preserve">a regionálne špecifiká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6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spôsobilosť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psychodidaktickej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analýzy obsahu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6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identifikovať a preskúmať spojenia vo vnútri a medzi predmetmi alebo oblasťami učebných osnov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6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9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integruje medziodborové poznatky do predmetov, ktoré vyučuje, overuje integrovaný obsah a zavádza ho do vyučovania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overuje didaktické inovácie a zavádza zmeny na základe výsledkov akčného výskumu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aplikuje nové poznatky daného vedeckého (umeleckého, športového) odboru a jeho odborovej didaktiky do vyučovania predmetu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výchovno-vzdelávacej činnosti 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plánovať a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projektovaťvýchovno-vzdelávaciu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činnosť  v súlade so školským vzdelávacím programom a  individuálnymi potrebami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vymedziť ciele učenia sa žiakov orientované na rozvoj ich kompetencií a formulovať ich v podobe učebných požiadaviek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uskutočniť didaktickú analýzu učiva – rozložiť obsah učiva na základné prvky (fakty, pojmy, vzťahy, postupy)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vybrať základné a rozvíjajúce učivo v kontexte s edukačnými cieľmi a individuálnymi potrebami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navrhnúť učebné činnosti, úlohy pre žiakov a kritériá úspešnosti žiakov v riešení úloh v súlade s cieľmi a obsahom učiva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žiakov so špeciálnymi výchovno-vzdelávacími potrebami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využívať a vytvárať materiálne a technické zázemie výchovno-vzdelávacej činnosti 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akceptovať aktivitu a tvorivosť žiakov pri plánovaní výchovno-vzdelávacej činnosti 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Preukázanie </w:t>
            </w: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9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trike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lastRenderedPageBreak/>
              <w:t xml:space="preserve">zaraďuje do tematických výchovno-vzdelávacích plánov vlastné projekty na riešenie problémov </w:t>
            </w:r>
            <w:r w:rsidRPr="00831785">
              <w:rPr>
                <w:rFonts w:ascii="Arial" w:hAnsi="Arial" w:cs="Arial"/>
                <w:sz w:val="24"/>
                <w:szCs w:val="24"/>
              </w:rPr>
              <w:lastRenderedPageBreak/>
              <w:t xml:space="preserve">v učení, správaní žiakov a na rozvoj nadania a kompenzáciu znevýhodnenia žiakov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2.3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vyučovacie metódy a formy podporujúce aktívne učenie sa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poznať stratégie, metódy a formy rozvíjania gramotnosti žiaka (čitateľská, finančná, informačná a pod.)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metódy a stratégie personálneho a sociálneho rozvoja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riziká sociálno-patologických javov a možnosti primárnej prevencie a nápravy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8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vybrať a využívať vyučovacie metódy a formy vzhľadom na výchovno-vzdelávacie ciele a individuálne výchovno-vzdelávacie potreby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riadiť učenie sa skupín a celých tried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navrhnúť účinnú stratégiu pre vyučovanie žiaka so vzdelávacími, výchovnými problémami, príp. talentovaného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efektívne komunikovať so žiakmi, ovplyvňovať pozitívnu klímu v triede a prostredie podnecujúce rozvoj osobnosti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sa aktuálnu situáciu v triede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využívať aktivitu a tvorivosť žiakov pri realizácii vyučovacej hodiny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9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analyzuje problémy vo vyučovaní v triede, triedach a navrhuje riešenia.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 súlade s cieľmi, učivom a pedagogickou diagnostikou vytvára diferencované úlohy, overuje a zavádza nové metódy a formy podporujúce aktívne učenie sa žiakov, vrátane žiakov zo špeciálnymi výchovno-vzdelávacími potrebami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poskytuje žiakom organizačnú a metodickú pomoc a učebné zdroje na dosiahnutie ich individuálnych učebných cieľov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na základe poznania multikultúrnych špecifík v škole vytvára priaznivé prostredie, identifikuje a rieši vzniknuté multikultúrne konflikty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používa prostriedky pedagogickej komunikácie v triede v náročných sociálnych situáciách (riešenie konfliktov, problémy s disciplínou a pod.)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odhaľuje prejavy sociálno-patologického správania, aktívne spolupracuje so zákonnými zástupcami </w:t>
            </w:r>
            <w:r w:rsidRPr="00831785">
              <w:rPr>
                <w:rFonts w:ascii="Arial" w:hAnsi="Arial" w:cs="Arial"/>
                <w:sz w:val="24"/>
                <w:szCs w:val="24"/>
              </w:rPr>
              <w:lastRenderedPageBreak/>
              <w:t xml:space="preserve">žiaka a odborníkmi (kolegami) na ich eliminácii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vytvára vlastné didaktické pomôcky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8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teoretické východiská, spôsoby hodnotenia žiaka a ich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psychodidaktické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aspekty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metodické pokyny týkajúce sa hodnotenia a klasifikácie žiakov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8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sa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rozvíjať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hodnotiť žiakov vzhľadom na ich vývinové a individuálne charakteristiky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hodnotiť a klasifikovať žiaka bez predsudkov a stereotypov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9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vytvára nástroje na hodnotenie žiakov vzhľadom na ich vývinové a individuálne charakteristiky (didaktické texty a pod.) a vyhodnocuje ich spoľahlivosť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overuje a zavádza nové metódy a formy hodnotenia,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sebahodnotenia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a spätnej väzby vo vyučovaní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vyhodnocuje účinnosť intervencií (zásahov, riešení) v eliminácii sociálno-patologických javov v spolupráci so zákonnými zástupcami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vyhodnocuje účinnosť výchovných a vzdelávacích stratégií na elimináciu problémov a prekážok v učení a správaní sa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vyhodnocuje úspešnosť podpory individuálneho rozvoja žiakov </w:t>
            </w:r>
          </w:p>
        </w:tc>
      </w:tr>
    </w:tbl>
    <w:p w:rsidR="009F5FED" w:rsidRPr="00831785" w:rsidRDefault="009F5FED" w:rsidP="00D90273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31785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831785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624"/>
      </w:tblGrid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831785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8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svoje osobné dispozície, hodnoty, silné a slabé stránky a dokázať ich využiť v pedagogickej práci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výchovy a vzdelávania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rozvoja pedagogických zamestnancov a možnosti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rastu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9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a realizovať ich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9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vykonáva prieskumno-analytickú činnosť týkajúcu sa poznania stavu vlastnej výchovno-vzdelávacej činnosti a vedúcu k jej zlepšeniu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podieľa sa na internom vzdelávaní v škole ako lektor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prezentuje spôsoby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autodiagnostiky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, sebareflexie a plánovania profesijného rozvoja a dáva spätnú väzbu kolegom, ktorých profesijný rast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facilituje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8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poslanie a ciele pedagogickej profesie a školy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9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stotožniť sa s poslaním, víziou a deklarovanými hodnotami školy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stotožniť s rolou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facilitátora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, účinne komunikovať so sociálnymi partnermi školy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9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poskytuje spätnú väzbu kolegom v oblasti ich pedagogickej činnosti a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rastu vedúcu k jej zlepšeniu vo vzťahu k programu rozvoja školy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prezentuje vlastné pedagogické skúsenosti v odbornej tlači, publikáciách a na odborných fórach </w:t>
            </w:r>
          </w:p>
        </w:tc>
      </w:tr>
    </w:tbl>
    <w:p w:rsidR="009F5FED" w:rsidRPr="00831785" w:rsidRDefault="009F5FED" w:rsidP="00D90273">
      <w:pPr>
        <w:pStyle w:val="Odsekzoznamu"/>
        <w:numPr>
          <w:ilvl w:val="0"/>
          <w:numId w:val="1190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31785">
        <w:rPr>
          <w:rFonts w:ascii="Arial" w:eastAsia="Times New Roman" w:hAnsi="Arial" w:cs="Arial"/>
          <w:b/>
          <w:sz w:val="24"/>
          <w:szCs w:val="24"/>
          <w:lang w:eastAsia="sk-SK"/>
        </w:rPr>
        <w:t>Učiteľ druhého stupňa základnej školy s druhou atestáciou</w:t>
      </w:r>
    </w:p>
    <w:p w:rsidR="009F5FED" w:rsidRPr="00831785" w:rsidRDefault="009F5FED" w:rsidP="00D90273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31785">
        <w:rPr>
          <w:rFonts w:ascii="Arial" w:eastAsia="Times New Roman" w:hAnsi="Arial" w:cs="Arial"/>
          <w:b/>
          <w:sz w:val="24"/>
          <w:szCs w:val="24"/>
          <w:lang w:eastAsia="sk-SK"/>
        </w:rPr>
        <w:t>Oblasť 1. Dieťa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624"/>
      </w:tblGrid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0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zákonitosti psychického vývinu a osobitosti žiaka príslušného vekového obdobia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00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metódy a nástroje identifikácie vývinových a individuálnych charakteristík žiaka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11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lastRenderedPageBreak/>
              <w:t xml:space="preserve">identifikovať individuálne charakteristiky žiaka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1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na úrovni predmetovej komisie, v predmetoch svojej aprobácie: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analyzuje zistenia a navrhuje systémové riešenia v oblasti diagnostikovania individuálnych charakteristík žiaka,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tvorí nástroje pedagogickej diagnostiky (pozorovací hárok, škály a pod.),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0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skúma zmeny, ktoré priniesli navrhované riešenia a vyvodzuje všeobecné závery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poskytuje pomoc a poradenstvo kolegom v pedagogickej diagnostike sociálnych, morálnych a charakterových vlastností žiaka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žiaka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0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štýly učenia sa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0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metódy a nástroje identifikácie faktorov učenia sa žiaka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11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žiakov (intaktní žiaci, žiaci so špeciálnymi potrebami)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1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na úrovni predmetovej komisie, v predmetoch svojej aprobácie: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20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analyzuje zistenia a navrhuje systémové riešenia v oblasti identifikácie psychologických a sociálnych faktorov učenia sa žiaka,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tvorí nástroje pedagogickej diagnostiky (pozorovací hárok, škála, didaktický test a pod.),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skúma zmeny, ktoré priniesli navrhované riešenia a vyvodzuje všeobecné závery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poskytuje pomoc a poradenstvo kolegom v pedagogickej diagnostike psychologických a sociálnych faktorov učenia sa žiakov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Kompetencia: 1.3 I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 xml:space="preserve">dentifikovať </w:t>
            </w:r>
            <w:proofErr w:type="spellStart"/>
            <w:r w:rsidRPr="00831785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831785">
              <w:rPr>
                <w:rFonts w:ascii="Arial" w:hAnsi="Arial" w:cs="Arial"/>
                <w:b/>
                <w:sz w:val="24"/>
                <w:szCs w:val="24"/>
              </w:rPr>
              <w:t xml:space="preserve"> kontext vývinu žiaka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0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odlišnosti kultúr v multikultúrnom prostredí a ich vplyv na osobnosť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0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žiaka vychádzajúcich z jeho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lastRenderedPageBreak/>
              <w:t>sociokultúrneho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prostredia (sociálne znevýhodneného prostredia)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1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identifikovať charakteristiky žiaka vyplývajúce z jeho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</w:tc>
      </w:tr>
      <w:tr w:rsidR="009F5FED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1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na úrovni predmetovej komisie, v predmetoch svojej aprobácie: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20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analyzuje zistenia a navrhuje systémové riešenia v oblasti identifikácie psychologických a sociálnych faktorov učenia sa žiaka,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tvorí nástroje pedagogickej diagnostiky (pozorovací hárok, škála, didaktický test a pod.),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skúma zmeny, ktoré priniesli navrhované riešenia a vyvodzuje všeobecné závery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8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poskytuje pomoc a poradenstvo kolegom v pedagogickej diagnostike psychologických a sociálnych faktorov učenia sa žiakov </w:t>
            </w:r>
          </w:p>
        </w:tc>
      </w:tr>
    </w:tbl>
    <w:p w:rsidR="009F5FED" w:rsidRPr="00831785" w:rsidRDefault="009F5FED" w:rsidP="00D90273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31785"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624"/>
      </w:tblGrid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Ovládať obsah a didaktiku vyučovacích predmetov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0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vedomosti a zručnosti zo svojho odboru vrátane interdisciplinárnych väzieb a reflexie rozvoja príslušných vedných odborov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01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metodológiu pedagogického výskumu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01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orientovať sa v pedagogickej dokumentácii, ďalšej dokumentácii, ostatných koncepčných a strategických dokumentoch a materiáloch školy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01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obsah školského vzdelávacieho programu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1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spolupracovať na aktualizácii školského vzdelávacieho programu v príslušnej vzdelávacej oblasti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vybrať obsah v súlade s požadovanými a očakávanými edukačnými cieľmi a obohacovať ho o školské a regionálne špecifiká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spôsobilosť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psychodidaktickej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analýzy obsahu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identifikovať a preskúmať spojenia vo vnútri a medzi predmetmi alebo oblasťami učebných osnov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Preukázanie </w:t>
            </w: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1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lastRenderedPageBreak/>
              <w:t xml:space="preserve">podieľa sa na tvorbe pedagogickej koncepcie školy, na  tvorbe a aktualizácii školského vzdelávacieho </w:t>
            </w:r>
            <w:r w:rsidRPr="00831785">
              <w:rPr>
                <w:rFonts w:ascii="Arial" w:hAnsi="Arial" w:cs="Arial"/>
                <w:sz w:val="24"/>
                <w:szCs w:val="24"/>
              </w:rPr>
              <w:lastRenderedPageBreak/>
              <w:t xml:space="preserve">programu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poskytuje pomoc a poradenstvo v tvorbe učebných osnov a navrhuje systémové riešenia pre učiteľov na úrovni predmetovej komisie, v predmetoch svojej aprobácie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navrhuje riešenia problémov súvisiacich so zavádzaním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medzipredmetových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súvislostí a prierezových tém do vyučovania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2.2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0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výchovno-vzdelávacej činnosti 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1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plánovať a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projektovaťvýchovno-vzdelávaciu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činnosť  v súlade so školským vzdelávacím programom a  individuálnymi potrebami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vymedziť ciele učenia sa žiakov orientované na rozvoj ich kompetencií a formulovať ich v podobe učebných požiadaviek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uskutočniť didaktickú analýzu učiva – rozložiť obsah učiva na základné prvky (fakty, pojmy, vzťahy, postupy)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vybrať základné a rozvíjajúce učivo v kontexte s edukačnými cieľmi a individuálnymi potrebami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navrhnúť učebné činnosti, úlohy pre žiakov a kritériá úspešnosti žiakov v riešení úloh v súlade s cieľmi a obsahom učiva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žiakov so špeciálnymi výchovno-vzdelávacími potrebami 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využívať a vytvárať materiálne a technické zázemie výchovno-vzdelávacej činnosti 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akceptovať aktivitu a tvorivosť žiakov pri plánovaní výchovno-vzdelávacej činnosti 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2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navrhuje, vytvára výchovno-vzdelávacie projekty na komplexný rozvoj kompetencií, nadania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2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poskytuje pomoc a poradenstvo v tvorbe výchovno-vzdelávacích plánov a vyučovacích projektov, navrhuje systémové riešenia v oblasti o plánovania a projektovania o výchovno-vzdelávacej činnosti , predmetoch aprobácie učiteľom na úrovni predmetovej komisie, školy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06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vyučovacie metódy a formy podporujúce aktívne učenie sa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0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poznať stratégie, metódy a formy rozvíjania gramotnosti žiaka (čitateľská, finančná, informačná a pod.)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06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metódy a stratégie personálneho a sociálneho rozvoja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06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riziká sociálno-patologických javov a možnosti primárnej prevencie a nápravy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1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vybrať a využívať vyučovanie metódy a formy vzhľadom na výchovno-vzdelávacie ciele a individuálne výchovno-vzdelávacie potreby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riadiť učenie sa skupín a celých tried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navrhnúť účinnú stratégiu pre vyučovanie žiaka so vzdelávacími, výchovnými problémami, príp. talentovaného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efektívne komunikovať so žiakmi, ovplyvňovať pozitívnu klímu v triede a prostredie podnecujúce rozvoj osobnosti žiaka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sa aktuálnu situáciu v triede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využívať aktivitu a tvorivosť žiakov pri realizácii vyučovacej hodiny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vykonáva prieskumno-analytickú činnosť, analyzuje zistenia a navrhuje systémové riešenia v oblasti realizácie výchovno-vzdelávacej činnosti  voľbou účinných výchovných a vzdelávacích stratégií. na úrovni predmetovej komisie, predmetov svojej aprobácie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poskytuje pomoc a poradenstvo v realizácii a inováciách vyučovania a učenia sa žiakov a voľbe účinných výchovných a vzdelávacích stratégií pre učiteľov na úrovni predmetovej komisie, školy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0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teoretické východiská, spôsoby hodnotenia žiaka a ich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psychodidaktické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aspekty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0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metodické pokyny týkajúce sa hodnotenia a klasifikácie žiakov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1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sa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rozvíjať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5"/>
              </w:numPr>
              <w:autoSpaceDN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hodnotiť žiakov vzhľadom na ich vývinové a individuálne charakteristiky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hodnotiť a klasifikovať žiaka bez predsudkov a stereotypov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2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vykonáva prieskumno-analytickú činnosť, analyzuje zistenia a navrhuje systémové riešenia v oblasti hodnotenia výchovno-vzdelávacej činnosti  a učebných výsledkov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2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poskytuje pomoc a poradenstvo v plánovaní a využívaní účinných hodnotiacich stratégií pre učiteľov na úrovni predmetovej komisie, školy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podieľa sa na hodnotení plnenia školského vzdelávacieho programu a navrhuje systémové riešenia vo výchovno-vzdelávacom procese </w:t>
            </w:r>
          </w:p>
        </w:tc>
      </w:tr>
    </w:tbl>
    <w:p w:rsidR="009F5FED" w:rsidRPr="00831785" w:rsidRDefault="009F5FED" w:rsidP="00D90273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31785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831785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624"/>
      </w:tblGrid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831785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0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svoje osobné dispozície, hodnoty, silné a slabé stránky a dokázať ich využiť v pedagogickej práci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0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výchovy a vzdelávania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0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rozvoja pedagogických zamestnancov a možnosti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rastu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1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a realizovať ich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2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poskytuje pomoc a poradenstvo pedagogickým zamestnancom a odborným zamestnancom pri tvorbe plánov ich profesijného rozvoja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2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navrhuje systémové riešenia v oblasti rozvoja profesijných kompetencií pre učiteľov na úrovni predmetovej komisie, školy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0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poslanie a ciele pedagogickej profesie a školy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0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16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stotožniť sa s poslaním, víziou a deklarovanými hodnotami školy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6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lastRenderedPageBreak/>
              <w:t xml:space="preserve">stotožniť s rolou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facilitátora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, účinne komunikovať so sociálnymi partnermi školy </w:t>
            </w:r>
          </w:p>
        </w:tc>
      </w:tr>
      <w:tr w:rsidR="009F5FED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1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poskytuje pomoc a poradenstvo pedagogickým a odborným zamestnancom a podieľa sa na tvorbe projektov rozvoja školy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koordinuje prípravu vzdelávania a ďalších aktivít učiteľov v oblasti programu rozvoja školy, vytvára projekty spolupráce s rôznymi partnermi </w:t>
            </w:r>
          </w:p>
        </w:tc>
      </w:tr>
    </w:tbl>
    <w:p w:rsidR="00DB61FF" w:rsidRPr="00831785" w:rsidRDefault="00DB61FF" w:rsidP="00D90273">
      <w:pPr>
        <w:spacing w:before="120" w:after="120" w:line="240" w:lineRule="auto"/>
      </w:pPr>
    </w:p>
    <w:sectPr w:rsidR="00DB61FF" w:rsidRPr="00831785" w:rsidSect="00342BC3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5F8" w:rsidRDefault="002475F8">
      <w:pPr>
        <w:spacing w:after="0" w:line="240" w:lineRule="auto"/>
      </w:pPr>
      <w:r>
        <w:separator/>
      </w:r>
    </w:p>
  </w:endnote>
  <w:endnote w:type="continuationSeparator" w:id="0">
    <w:p w:rsidR="002475F8" w:rsidRDefault="0024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42BC3">
      <w:rPr>
        <w:rStyle w:val="slostrany"/>
        <w:noProof/>
      </w:rPr>
      <w:t>1</w: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5F8" w:rsidRDefault="002475F8">
      <w:pPr>
        <w:spacing w:after="0" w:line="240" w:lineRule="auto"/>
      </w:pPr>
      <w:r>
        <w:separator/>
      </w:r>
    </w:p>
  </w:footnote>
  <w:footnote w:type="continuationSeparator" w:id="0">
    <w:p w:rsidR="002475F8" w:rsidRDefault="0024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301AF9" w:rsidRDefault="00B41E83" w:rsidP="009B3C90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="00342BC3">
      <w:rPr>
        <w:rFonts w:cs="Arial"/>
        <w:i/>
      </w:rPr>
      <w:t>39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7A2D58" w:rsidRDefault="007A2D58" w:rsidP="007A2D58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Pr="00816F45">
      <w:rPr>
        <w:rFonts w:cs="Arial"/>
        <w:i/>
        <w:highlight w:val="yellow"/>
      </w:rPr>
      <w:t>[•]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7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0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6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8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2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1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7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6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8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2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4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1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1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1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7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9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7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8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4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3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6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8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9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3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7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8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0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7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0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1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7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1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2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3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6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5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1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6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8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7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2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2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3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6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3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0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3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4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9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0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1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2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3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9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5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7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8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0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2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1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2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4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5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6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3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4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7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1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79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0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5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89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0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2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3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5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6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8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0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5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8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1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2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3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4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1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2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2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3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4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5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6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9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0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4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5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8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0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3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4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5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8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9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0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4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5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1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2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3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4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5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7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9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0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1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2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3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7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0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1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4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8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9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7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8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7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8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9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0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1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3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4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7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0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1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2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3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4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6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7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8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9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2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3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5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6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7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8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0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1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5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6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7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0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1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2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3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4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7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8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89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0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1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2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3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4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7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8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2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3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1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2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3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4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19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1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2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3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4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5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7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8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9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1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2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3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4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5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6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7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0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1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2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3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4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5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6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7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8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0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1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4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5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6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7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8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9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3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4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5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9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0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1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2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3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4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6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7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8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0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1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2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3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4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0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1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2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6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8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9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0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1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2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5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6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2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3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4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5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8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0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1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2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3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4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5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6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7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8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9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0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5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8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9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2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3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8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9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0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1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3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4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5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6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7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2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3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4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6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7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8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9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0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1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4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6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8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9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0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1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2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4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5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0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1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2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08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9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0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4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5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7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8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9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4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5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6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7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8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0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1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2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9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0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1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2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3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4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5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6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7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8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9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2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3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4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6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7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8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0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1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5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7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8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69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2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3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6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7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8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9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1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2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7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88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9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0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1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2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4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6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8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3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4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6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8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9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2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3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4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5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8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9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0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1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5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6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7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8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29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0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1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2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3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4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5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6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0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1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2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4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5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8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9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0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1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2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8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9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0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1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2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4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5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6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7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69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0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1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1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2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3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4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5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6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7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8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9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0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1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6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7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8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9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0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1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6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7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8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9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0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1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2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5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6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7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8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9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0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5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6">
    <w:nsid w:val="7216118D"/>
    <w:multiLevelType w:val="hybridMultilevel"/>
    <w:tmpl w:val="F9665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7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8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1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2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3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8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9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0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3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4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6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7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0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1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2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3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4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5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6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7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8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9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0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1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3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4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5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6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7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8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0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1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2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6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7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8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79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0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1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2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3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4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5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6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7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8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9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0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4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5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6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8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9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6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7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8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9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0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1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2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3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4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8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9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3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4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5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8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29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1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2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3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4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5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1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2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3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9"/>
  </w:num>
  <w:num w:numId="2">
    <w:abstractNumId w:val="690"/>
  </w:num>
  <w:num w:numId="3">
    <w:abstractNumId w:val="822"/>
  </w:num>
  <w:num w:numId="4">
    <w:abstractNumId w:val="635"/>
  </w:num>
  <w:num w:numId="5">
    <w:abstractNumId w:val="1059"/>
  </w:num>
  <w:num w:numId="6">
    <w:abstractNumId w:val="634"/>
  </w:num>
  <w:num w:numId="7">
    <w:abstractNumId w:val="1047"/>
  </w:num>
  <w:num w:numId="8">
    <w:abstractNumId w:val="878"/>
  </w:num>
  <w:num w:numId="9">
    <w:abstractNumId w:val="995"/>
  </w:num>
  <w:num w:numId="10">
    <w:abstractNumId w:val="660"/>
  </w:num>
  <w:num w:numId="11">
    <w:abstractNumId w:val="965"/>
  </w:num>
  <w:num w:numId="12">
    <w:abstractNumId w:val="102"/>
  </w:num>
  <w:num w:numId="13">
    <w:abstractNumId w:val="602"/>
  </w:num>
  <w:num w:numId="14">
    <w:abstractNumId w:val="606"/>
  </w:num>
  <w:num w:numId="15">
    <w:abstractNumId w:val="710"/>
  </w:num>
  <w:num w:numId="16">
    <w:abstractNumId w:val="587"/>
  </w:num>
  <w:num w:numId="17">
    <w:abstractNumId w:val="1144"/>
  </w:num>
  <w:num w:numId="18">
    <w:abstractNumId w:val="645"/>
  </w:num>
  <w:num w:numId="19">
    <w:abstractNumId w:val="922"/>
  </w:num>
  <w:num w:numId="20">
    <w:abstractNumId w:val="483"/>
  </w:num>
  <w:num w:numId="21">
    <w:abstractNumId w:val="399"/>
  </w:num>
  <w:num w:numId="22">
    <w:abstractNumId w:val="165"/>
  </w:num>
  <w:num w:numId="23">
    <w:abstractNumId w:val="135"/>
  </w:num>
  <w:num w:numId="24">
    <w:abstractNumId w:val="425"/>
  </w:num>
  <w:num w:numId="25">
    <w:abstractNumId w:val="1216"/>
  </w:num>
  <w:num w:numId="26">
    <w:abstractNumId w:val="717"/>
  </w:num>
  <w:num w:numId="27">
    <w:abstractNumId w:val="134"/>
  </w:num>
  <w:num w:numId="28">
    <w:abstractNumId w:val="897"/>
  </w:num>
  <w:num w:numId="29">
    <w:abstractNumId w:val="487"/>
  </w:num>
  <w:num w:numId="30">
    <w:abstractNumId w:val="831"/>
  </w:num>
  <w:num w:numId="31">
    <w:abstractNumId w:val="207"/>
  </w:num>
  <w:num w:numId="32">
    <w:abstractNumId w:val="1127"/>
  </w:num>
  <w:num w:numId="33">
    <w:abstractNumId w:val="1136"/>
  </w:num>
  <w:num w:numId="34">
    <w:abstractNumId w:val="576"/>
  </w:num>
  <w:num w:numId="35">
    <w:abstractNumId w:val="709"/>
  </w:num>
  <w:num w:numId="36">
    <w:abstractNumId w:val="51"/>
  </w:num>
  <w:num w:numId="37">
    <w:abstractNumId w:val="239"/>
  </w:num>
  <w:num w:numId="38">
    <w:abstractNumId w:val="577"/>
  </w:num>
  <w:num w:numId="39">
    <w:abstractNumId w:val="232"/>
  </w:num>
  <w:num w:numId="40">
    <w:abstractNumId w:val="793"/>
  </w:num>
  <w:num w:numId="41">
    <w:abstractNumId w:val="913"/>
  </w:num>
  <w:num w:numId="42">
    <w:abstractNumId w:val="592"/>
  </w:num>
  <w:num w:numId="43">
    <w:abstractNumId w:val="537"/>
  </w:num>
  <w:num w:numId="44">
    <w:abstractNumId w:val="1202"/>
  </w:num>
  <w:num w:numId="45">
    <w:abstractNumId w:val="55"/>
  </w:num>
  <w:num w:numId="46">
    <w:abstractNumId w:val="482"/>
  </w:num>
  <w:num w:numId="47">
    <w:abstractNumId w:val="1155"/>
  </w:num>
  <w:num w:numId="48">
    <w:abstractNumId w:val="434"/>
  </w:num>
  <w:num w:numId="49">
    <w:abstractNumId w:val="1220"/>
  </w:num>
  <w:num w:numId="50">
    <w:abstractNumId w:val="218"/>
  </w:num>
  <w:num w:numId="51">
    <w:abstractNumId w:val="113"/>
  </w:num>
  <w:num w:numId="52">
    <w:abstractNumId w:val="213"/>
  </w:num>
  <w:num w:numId="53">
    <w:abstractNumId w:val="131"/>
  </w:num>
  <w:num w:numId="54">
    <w:abstractNumId w:val="1188"/>
  </w:num>
  <w:num w:numId="55">
    <w:abstractNumId w:val="607"/>
  </w:num>
  <w:num w:numId="56">
    <w:abstractNumId w:val="704"/>
  </w:num>
  <w:num w:numId="57">
    <w:abstractNumId w:val="1176"/>
  </w:num>
  <w:num w:numId="58">
    <w:abstractNumId w:val="82"/>
  </w:num>
  <w:num w:numId="59">
    <w:abstractNumId w:val="385"/>
  </w:num>
  <w:num w:numId="60">
    <w:abstractNumId w:val="581"/>
  </w:num>
  <w:num w:numId="61">
    <w:abstractNumId w:val="394"/>
  </w:num>
  <w:num w:numId="62">
    <w:abstractNumId w:val="123"/>
  </w:num>
  <w:num w:numId="63">
    <w:abstractNumId w:val="1113"/>
  </w:num>
  <w:num w:numId="64">
    <w:abstractNumId w:val="729"/>
  </w:num>
  <w:num w:numId="65">
    <w:abstractNumId w:val="1008"/>
  </w:num>
  <w:num w:numId="66">
    <w:abstractNumId w:val="166"/>
  </w:num>
  <w:num w:numId="67">
    <w:abstractNumId w:val="526"/>
  </w:num>
  <w:num w:numId="68">
    <w:abstractNumId w:val="332"/>
  </w:num>
  <w:num w:numId="69">
    <w:abstractNumId w:val="772"/>
  </w:num>
  <w:num w:numId="70">
    <w:abstractNumId w:val="1071"/>
  </w:num>
  <w:num w:numId="71">
    <w:abstractNumId w:val="1145"/>
  </w:num>
  <w:num w:numId="72">
    <w:abstractNumId w:val="1133"/>
  </w:num>
  <w:num w:numId="73">
    <w:abstractNumId w:val="79"/>
  </w:num>
  <w:num w:numId="74">
    <w:abstractNumId w:val="272"/>
  </w:num>
  <w:num w:numId="75">
    <w:abstractNumId w:val="366"/>
  </w:num>
  <w:num w:numId="76">
    <w:abstractNumId w:val="971"/>
  </w:num>
  <w:num w:numId="77">
    <w:abstractNumId w:val="1037"/>
  </w:num>
  <w:num w:numId="78">
    <w:abstractNumId w:val="678"/>
  </w:num>
  <w:num w:numId="79">
    <w:abstractNumId w:val="296"/>
  </w:num>
  <w:num w:numId="80">
    <w:abstractNumId w:val="101"/>
  </w:num>
  <w:num w:numId="81">
    <w:abstractNumId w:val="798"/>
  </w:num>
  <w:num w:numId="82">
    <w:abstractNumId w:val="470"/>
  </w:num>
  <w:num w:numId="83">
    <w:abstractNumId w:val="234"/>
  </w:num>
  <w:num w:numId="84">
    <w:abstractNumId w:val="323"/>
  </w:num>
  <w:num w:numId="85">
    <w:abstractNumId w:val="356"/>
  </w:num>
  <w:num w:numId="86">
    <w:abstractNumId w:val="716"/>
  </w:num>
  <w:num w:numId="87">
    <w:abstractNumId w:val="621"/>
  </w:num>
  <w:num w:numId="88">
    <w:abstractNumId w:val="41"/>
  </w:num>
  <w:num w:numId="89">
    <w:abstractNumId w:val="419"/>
  </w:num>
  <w:num w:numId="90">
    <w:abstractNumId w:val="688"/>
  </w:num>
  <w:num w:numId="91">
    <w:abstractNumId w:val="445"/>
  </w:num>
  <w:num w:numId="92">
    <w:abstractNumId w:val="91"/>
  </w:num>
  <w:num w:numId="93">
    <w:abstractNumId w:val="92"/>
  </w:num>
  <w:num w:numId="94">
    <w:abstractNumId w:val="9"/>
  </w:num>
  <w:num w:numId="95">
    <w:abstractNumId w:val="1215"/>
  </w:num>
  <w:num w:numId="96">
    <w:abstractNumId w:val="993"/>
  </w:num>
  <w:num w:numId="97">
    <w:abstractNumId w:val="354"/>
  </w:num>
  <w:num w:numId="98">
    <w:abstractNumId w:val="1243"/>
  </w:num>
  <w:num w:numId="99">
    <w:abstractNumId w:val="223"/>
  </w:num>
  <w:num w:numId="100">
    <w:abstractNumId w:val="843"/>
  </w:num>
  <w:num w:numId="101">
    <w:abstractNumId w:val="314"/>
  </w:num>
  <w:num w:numId="102">
    <w:abstractNumId w:val="297"/>
  </w:num>
  <w:num w:numId="103">
    <w:abstractNumId w:val="509"/>
  </w:num>
  <w:num w:numId="104">
    <w:abstractNumId w:val="490"/>
  </w:num>
  <w:num w:numId="105">
    <w:abstractNumId w:val="1172"/>
  </w:num>
  <w:num w:numId="106">
    <w:abstractNumId w:val="480"/>
  </w:num>
  <w:num w:numId="107">
    <w:abstractNumId w:val="863"/>
  </w:num>
  <w:num w:numId="108">
    <w:abstractNumId w:val="1056"/>
  </w:num>
  <w:num w:numId="109">
    <w:abstractNumId w:val="930"/>
  </w:num>
  <w:num w:numId="110">
    <w:abstractNumId w:val="168"/>
  </w:num>
  <w:num w:numId="111">
    <w:abstractNumId w:val="4"/>
  </w:num>
  <w:num w:numId="112">
    <w:abstractNumId w:val="618"/>
  </w:num>
  <w:num w:numId="113">
    <w:abstractNumId w:val="416"/>
  </w:num>
  <w:num w:numId="114">
    <w:abstractNumId w:val="1122"/>
  </w:num>
  <w:num w:numId="115">
    <w:abstractNumId w:val="398"/>
  </w:num>
  <w:num w:numId="116">
    <w:abstractNumId w:val="1002"/>
  </w:num>
  <w:num w:numId="117">
    <w:abstractNumId w:val="59"/>
  </w:num>
  <w:num w:numId="118">
    <w:abstractNumId w:val="705"/>
  </w:num>
  <w:num w:numId="119">
    <w:abstractNumId w:val="758"/>
  </w:num>
  <w:num w:numId="120">
    <w:abstractNumId w:val="184"/>
  </w:num>
  <w:num w:numId="121">
    <w:abstractNumId w:val="755"/>
  </w:num>
  <w:num w:numId="122">
    <w:abstractNumId w:val="932"/>
  </w:num>
  <w:num w:numId="123">
    <w:abstractNumId w:val="231"/>
  </w:num>
  <w:num w:numId="124">
    <w:abstractNumId w:val="477"/>
  </w:num>
  <w:num w:numId="125">
    <w:abstractNumId w:val="339"/>
  </w:num>
  <w:num w:numId="126">
    <w:abstractNumId w:val="778"/>
  </w:num>
  <w:num w:numId="127">
    <w:abstractNumId w:val="703"/>
  </w:num>
  <w:num w:numId="128">
    <w:abstractNumId w:val="571"/>
  </w:num>
  <w:num w:numId="129">
    <w:abstractNumId w:val="662"/>
  </w:num>
  <w:num w:numId="130">
    <w:abstractNumId w:val="397"/>
  </w:num>
  <w:num w:numId="131">
    <w:abstractNumId w:val="341"/>
  </w:num>
  <w:num w:numId="132">
    <w:abstractNumId w:val="856"/>
  </w:num>
  <w:num w:numId="133">
    <w:abstractNumId w:val="159"/>
  </w:num>
  <w:num w:numId="134">
    <w:abstractNumId w:val="791"/>
  </w:num>
  <w:num w:numId="135">
    <w:abstractNumId w:val="892"/>
  </w:num>
  <w:num w:numId="136">
    <w:abstractNumId w:val="1179"/>
  </w:num>
  <w:num w:numId="137">
    <w:abstractNumId w:val="1187"/>
  </w:num>
  <w:num w:numId="138">
    <w:abstractNumId w:val="287"/>
  </w:num>
  <w:num w:numId="139">
    <w:abstractNumId w:val="22"/>
  </w:num>
  <w:num w:numId="140">
    <w:abstractNumId w:val="1238"/>
  </w:num>
  <w:num w:numId="141">
    <w:abstractNumId w:val="957"/>
  </w:num>
  <w:num w:numId="142">
    <w:abstractNumId w:val="1043"/>
  </w:num>
  <w:num w:numId="143">
    <w:abstractNumId w:val="62"/>
  </w:num>
  <w:num w:numId="144">
    <w:abstractNumId w:val="422"/>
  </w:num>
  <w:num w:numId="145">
    <w:abstractNumId w:val="977"/>
  </w:num>
  <w:num w:numId="146">
    <w:abstractNumId w:val="465"/>
  </w:num>
  <w:num w:numId="147">
    <w:abstractNumId w:val="1052"/>
  </w:num>
  <w:num w:numId="148">
    <w:abstractNumId w:val="430"/>
  </w:num>
  <w:num w:numId="149">
    <w:abstractNumId w:val="746"/>
  </w:num>
  <w:num w:numId="150">
    <w:abstractNumId w:val="567"/>
  </w:num>
  <w:num w:numId="151">
    <w:abstractNumId w:val="116"/>
  </w:num>
  <w:num w:numId="152">
    <w:abstractNumId w:val="1157"/>
  </w:num>
  <w:num w:numId="153">
    <w:abstractNumId w:val="281"/>
  </w:num>
  <w:num w:numId="154">
    <w:abstractNumId w:val="1193"/>
  </w:num>
  <w:num w:numId="155">
    <w:abstractNumId w:val="1153"/>
  </w:num>
  <w:num w:numId="156">
    <w:abstractNumId w:val="473"/>
  </w:num>
  <w:num w:numId="157">
    <w:abstractNumId w:val="628"/>
  </w:num>
  <w:num w:numId="158">
    <w:abstractNumId w:val="1128"/>
  </w:num>
  <w:num w:numId="159">
    <w:abstractNumId w:val="1065"/>
  </w:num>
  <w:num w:numId="160">
    <w:abstractNumId w:val="193"/>
  </w:num>
  <w:num w:numId="161">
    <w:abstractNumId w:val="580"/>
  </w:num>
  <w:num w:numId="162">
    <w:abstractNumId w:val="46"/>
  </w:num>
  <w:num w:numId="163">
    <w:abstractNumId w:val="24"/>
  </w:num>
  <w:num w:numId="164">
    <w:abstractNumId w:val="411"/>
  </w:num>
  <w:num w:numId="165">
    <w:abstractNumId w:val="679"/>
  </w:num>
  <w:num w:numId="166">
    <w:abstractNumId w:val="591"/>
  </w:num>
  <w:num w:numId="167">
    <w:abstractNumId w:val="1046"/>
  </w:num>
  <w:num w:numId="168">
    <w:abstractNumId w:val="313"/>
  </w:num>
  <w:num w:numId="169">
    <w:abstractNumId w:val="928"/>
  </w:num>
  <w:num w:numId="170">
    <w:abstractNumId w:val="507"/>
  </w:num>
  <w:num w:numId="171">
    <w:abstractNumId w:val="33"/>
  </w:num>
  <w:num w:numId="172">
    <w:abstractNumId w:val="858"/>
  </w:num>
  <w:num w:numId="173">
    <w:abstractNumId w:val="224"/>
  </w:num>
  <w:num w:numId="174">
    <w:abstractNumId w:val="683"/>
  </w:num>
  <w:num w:numId="175">
    <w:abstractNumId w:val="852"/>
  </w:num>
  <w:num w:numId="176">
    <w:abstractNumId w:val="1073"/>
  </w:num>
  <w:num w:numId="177">
    <w:abstractNumId w:val="1118"/>
  </w:num>
  <w:num w:numId="178">
    <w:abstractNumId w:val="951"/>
  </w:num>
  <w:num w:numId="179">
    <w:abstractNumId w:val="733"/>
  </w:num>
  <w:num w:numId="180">
    <w:abstractNumId w:val="498"/>
  </w:num>
  <w:num w:numId="181">
    <w:abstractNumId w:val="1"/>
  </w:num>
  <w:num w:numId="182">
    <w:abstractNumId w:val="785"/>
  </w:num>
  <w:num w:numId="183">
    <w:abstractNumId w:val="186"/>
  </w:num>
  <w:num w:numId="184">
    <w:abstractNumId w:val="845"/>
  </w:num>
  <w:num w:numId="185">
    <w:abstractNumId w:val="141"/>
  </w:num>
  <w:num w:numId="186">
    <w:abstractNumId w:val="343"/>
  </w:num>
  <w:num w:numId="187">
    <w:abstractNumId w:val="1240"/>
  </w:num>
  <w:num w:numId="188">
    <w:abstractNumId w:val="320"/>
  </w:num>
  <w:num w:numId="189">
    <w:abstractNumId w:val="1142"/>
  </w:num>
  <w:num w:numId="190">
    <w:abstractNumId w:val="1099"/>
  </w:num>
  <w:num w:numId="191">
    <w:abstractNumId w:val="1097"/>
  </w:num>
  <w:num w:numId="192">
    <w:abstractNumId w:val="1239"/>
  </w:num>
  <w:num w:numId="193">
    <w:abstractNumId w:val="115"/>
  </w:num>
  <w:num w:numId="194">
    <w:abstractNumId w:val="529"/>
  </w:num>
  <w:num w:numId="195">
    <w:abstractNumId w:val="377"/>
  </w:num>
  <w:num w:numId="196">
    <w:abstractNumId w:val="69"/>
  </w:num>
  <w:num w:numId="197">
    <w:abstractNumId w:val="155"/>
  </w:num>
  <w:num w:numId="198">
    <w:abstractNumId w:val="1038"/>
  </w:num>
  <w:num w:numId="199">
    <w:abstractNumId w:val="391"/>
  </w:num>
  <w:num w:numId="200">
    <w:abstractNumId w:val="790"/>
  </w:num>
  <w:num w:numId="201">
    <w:abstractNumId w:val="125"/>
  </w:num>
  <w:num w:numId="202">
    <w:abstractNumId w:val="358"/>
  </w:num>
  <w:num w:numId="203">
    <w:abstractNumId w:val="1134"/>
  </w:num>
  <w:num w:numId="204">
    <w:abstractNumId w:val="531"/>
  </w:num>
  <w:num w:numId="205">
    <w:abstractNumId w:val="405"/>
  </w:num>
  <w:num w:numId="206">
    <w:abstractNumId w:val="579"/>
  </w:num>
  <w:num w:numId="207">
    <w:abstractNumId w:val="1087"/>
  </w:num>
  <w:num w:numId="208">
    <w:abstractNumId w:val="731"/>
  </w:num>
  <w:num w:numId="209">
    <w:abstractNumId w:val="749"/>
  </w:num>
  <w:num w:numId="210">
    <w:abstractNumId w:val="609"/>
  </w:num>
  <w:num w:numId="211">
    <w:abstractNumId w:val="518"/>
  </w:num>
  <w:num w:numId="212">
    <w:abstractNumId w:val="210"/>
  </w:num>
  <w:num w:numId="213">
    <w:abstractNumId w:val="423"/>
  </w:num>
  <w:num w:numId="214">
    <w:abstractNumId w:val="712"/>
  </w:num>
  <w:num w:numId="215">
    <w:abstractNumId w:val="1079"/>
  </w:num>
  <w:num w:numId="216">
    <w:abstractNumId w:val="604"/>
  </w:num>
  <w:num w:numId="217">
    <w:abstractNumId w:val="1086"/>
  </w:num>
  <w:num w:numId="218">
    <w:abstractNumId w:val="211"/>
  </w:num>
  <w:num w:numId="219">
    <w:abstractNumId w:val="63"/>
  </w:num>
  <w:num w:numId="220">
    <w:abstractNumId w:val="568"/>
  </w:num>
  <w:num w:numId="221">
    <w:abstractNumId w:val="737"/>
  </w:num>
  <w:num w:numId="222">
    <w:abstractNumId w:val="1027"/>
  </w:num>
  <w:num w:numId="223">
    <w:abstractNumId w:val="699"/>
  </w:num>
  <w:num w:numId="224">
    <w:abstractNumId w:val="983"/>
  </w:num>
  <w:num w:numId="225">
    <w:abstractNumId w:val="1177"/>
  </w:num>
  <w:num w:numId="226">
    <w:abstractNumId w:val="312"/>
  </w:num>
  <w:num w:numId="227">
    <w:abstractNumId w:val="752"/>
  </w:num>
  <w:num w:numId="228">
    <w:abstractNumId w:val="814"/>
  </w:num>
  <w:num w:numId="229">
    <w:abstractNumId w:val="1075"/>
  </w:num>
  <w:num w:numId="230">
    <w:abstractNumId w:val="524"/>
  </w:num>
  <w:num w:numId="231">
    <w:abstractNumId w:val="676"/>
  </w:num>
  <w:num w:numId="232">
    <w:abstractNumId w:val="804"/>
  </w:num>
  <w:num w:numId="233">
    <w:abstractNumId w:val="539"/>
  </w:num>
  <w:num w:numId="234">
    <w:abstractNumId w:val="893"/>
  </w:num>
  <w:num w:numId="235">
    <w:abstractNumId w:val="329"/>
  </w:num>
  <w:num w:numId="236">
    <w:abstractNumId w:val="443"/>
  </w:num>
  <w:num w:numId="237">
    <w:abstractNumId w:val="1235"/>
  </w:num>
  <w:num w:numId="238">
    <w:abstractNumId w:val="1159"/>
  </w:num>
  <w:num w:numId="239">
    <w:abstractNumId w:val="1166"/>
  </w:num>
  <w:num w:numId="240">
    <w:abstractNumId w:val="198"/>
  </w:num>
  <w:num w:numId="241">
    <w:abstractNumId w:val="521"/>
  </w:num>
  <w:num w:numId="242">
    <w:abstractNumId w:val="1050"/>
  </w:num>
  <w:num w:numId="243">
    <w:abstractNumId w:val="1244"/>
  </w:num>
  <w:num w:numId="244">
    <w:abstractNumId w:val="782"/>
  </w:num>
  <w:num w:numId="245">
    <w:abstractNumId w:val="1094"/>
  </w:num>
  <w:num w:numId="246">
    <w:abstractNumId w:val="664"/>
  </w:num>
  <w:num w:numId="247">
    <w:abstractNumId w:val="603"/>
  </w:num>
  <w:num w:numId="248">
    <w:abstractNumId w:val="114"/>
  </w:num>
  <w:num w:numId="249">
    <w:abstractNumId w:val="54"/>
  </w:num>
  <w:num w:numId="250">
    <w:abstractNumId w:val="363"/>
  </w:num>
  <w:num w:numId="251">
    <w:abstractNumId w:val="667"/>
  </w:num>
  <w:num w:numId="252">
    <w:abstractNumId w:val="1095"/>
  </w:num>
  <w:num w:numId="253">
    <w:abstractNumId w:val="642"/>
  </w:num>
  <w:num w:numId="254">
    <w:abstractNumId w:val="1199"/>
  </w:num>
  <w:num w:numId="255">
    <w:abstractNumId w:val="158"/>
  </w:num>
  <w:num w:numId="256">
    <w:abstractNumId w:val="757"/>
  </w:num>
  <w:num w:numId="257">
    <w:abstractNumId w:val="420"/>
  </w:num>
  <w:num w:numId="258">
    <w:abstractNumId w:val="681"/>
  </w:num>
  <w:num w:numId="259">
    <w:abstractNumId w:val="222"/>
  </w:num>
  <w:num w:numId="260">
    <w:abstractNumId w:val="517"/>
  </w:num>
  <w:num w:numId="261">
    <w:abstractNumId w:val="991"/>
  </w:num>
  <w:num w:numId="262">
    <w:abstractNumId w:val="639"/>
  </w:num>
  <w:num w:numId="263">
    <w:abstractNumId w:val="1058"/>
  </w:num>
  <w:num w:numId="264">
    <w:abstractNumId w:val="1044"/>
  </w:num>
  <w:num w:numId="265">
    <w:abstractNumId w:val="593"/>
  </w:num>
  <w:num w:numId="266">
    <w:abstractNumId w:val="867"/>
  </w:num>
  <w:num w:numId="267">
    <w:abstractNumId w:val="372"/>
  </w:num>
  <w:num w:numId="268">
    <w:abstractNumId w:val="1055"/>
  </w:num>
  <w:num w:numId="269">
    <w:abstractNumId w:val="996"/>
  </w:num>
  <w:num w:numId="270">
    <w:abstractNumId w:val="1101"/>
  </w:num>
  <w:num w:numId="271">
    <w:abstractNumId w:val="447"/>
  </w:num>
  <w:num w:numId="272">
    <w:abstractNumId w:val="217"/>
  </w:num>
  <w:num w:numId="273">
    <w:abstractNumId w:val="825"/>
  </w:num>
  <w:num w:numId="274">
    <w:abstractNumId w:val="375"/>
  </w:num>
  <w:num w:numId="275">
    <w:abstractNumId w:val="162"/>
  </w:num>
  <w:num w:numId="276">
    <w:abstractNumId w:val="966"/>
  </w:num>
  <w:num w:numId="277">
    <w:abstractNumId w:val="334"/>
  </w:num>
  <w:num w:numId="278">
    <w:abstractNumId w:val="1231"/>
  </w:num>
  <w:num w:numId="279">
    <w:abstractNumId w:val="1089"/>
  </w:num>
  <w:num w:numId="280">
    <w:abstractNumId w:val="998"/>
  </w:num>
  <w:num w:numId="281">
    <w:abstractNumId w:val="163"/>
  </w:num>
  <w:num w:numId="282">
    <w:abstractNumId w:val="875"/>
  </w:num>
  <w:num w:numId="283">
    <w:abstractNumId w:val="298"/>
  </w:num>
  <w:num w:numId="284">
    <w:abstractNumId w:val="464"/>
  </w:num>
  <w:num w:numId="285">
    <w:abstractNumId w:val="489"/>
  </w:num>
  <w:num w:numId="286">
    <w:abstractNumId w:val="511"/>
  </w:num>
  <w:num w:numId="287">
    <w:abstractNumId w:val="1135"/>
  </w:num>
  <w:num w:numId="288">
    <w:abstractNumId w:val="972"/>
  </w:num>
  <w:num w:numId="289">
    <w:abstractNumId w:val="495"/>
  </w:num>
  <w:num w:numId="290">
    <w:abstractNumId w:val="937"/>
  </w:num>
  <w:num w:numId="291">
    <w:abstractNumId w:val="773"/>
  </w:num>
  <w:num w:numId="292">
    <w:abstractNumId w:val="240"/>
  </w:num>
  <w:num w:numId="293">
    <w:abstractNumId w:val="920"/>
  </w:num>
  <w:num w:numId="294">
    <w:abstractNumId w:val="129"/>
  </w:num>
  <w:num w:numId="295">
    <w:abstractNumId w:val="918"/>
  </w:num>
  <w:num w:numId="296">
    <w:abstractNumId w:val="508"/>
  </w:num>
  <w:num w:numId="297">
    <w:abstractNumId w:val="646"/>
  </w:num>
  <w:num w:numId="298">
    <w:abstractNumId w:val="584"/>
  </w:num>
  <w:num w:numId="299">
    <w:abstractNumId w:val="762"/>
  </w:num>
  <w:num w:numId="300">
    <w:abstractNumId w:val="390"/>
  </w:num>
  <w:num w:numId="301">
    <w:abstractNumId w:val="243"/>
  </w:num>
  <w:num w:numId="302">
    <w:abstractNumId w:val="1123"/>
  </w:num>
  <w:num w:numId="303">
    <w:abstractNumId w:val="175"/>
  </w:num>
  <w:num w:numId="304">
    <w:abstractNumId w:val="672"/>
  </w:num>
  <w:num w:numId="305">
    <w:abstractNumId w:val="72"/>
  </w:num>
  <w:num w:numId="306">
    <w:abstractNumId w:val="205"/>
  </w:num>
  <w:num w:numId="307">
    <w:abstractNumId w:val="696"/>
  </w:num>
  <w:num w:numId="308">
    <w:abstractNumId w:val="1210"/>
  </w:num>
  <w:num w:numId="309">
    <w:abstractNumId w:val="781"/>
  </w:num>
  <w:num w:numId="310">
    <w:abstractNumId w:val="172"/>
  </w:num>
  <w:num w:numId="311">
    <w:abstractNumId w:val="632"/>
  </w:num>
  <w:num w:numId="312">
    <w:abstractNumId w:val="834"/>
  </w:num>
  <w:num w:numId="313">
    <w:abstractNumId w:val="157"/>
  </w:num>
  <w:num w:numId="314">
    <w:abstractNumId w:val="774"/>
  </w:num>
  <w:num w:numId="315">
    <w:abstractNumId w:val="174"/>
  </w:num>
  <w:num w:numId="316">
    <w:abstractNumId w:val="421"/>
  </w:num>
  <w:num w:numId="317">
    <w:abstractNumId w:val="881"/>
  </w:num>
  <w:num w:numId="318">
    <w:abstractNumId w:val="429"/>
  </w:num>
  <w:num w:numId="319">
    <w:abstractNumId w:val="183"/>
  </w:num>
  <w:num w:numId="320">
    <w:abstractNumId w:val="97"/>
  </w:num>
  <w:num w:numId="321">
    <w:abstractNumId w:val="828"/>
  </w:num>
  <w:num w:numId="322">
    <w:abstractNumId w:val="109"/>
  </w:num>
  <w:num w:numId="323">
    <w:abstractNumId w:val="813"/>
  </w:num>
  <w:num w:numId="324">
    <w:abstractNumId w:val="721"/>
  </w:num>
  <w:num w:numId="325">
    <w:abstractNumId w:val="188"/>
  </w:num>
  <w:num w:numId="326">
    <w:abstractNumId w:val="197"/>
  </w:num>
  <w:num w:numId="327">
    <w:abstractNumId w:val="1070"/>
  </w:num>
  <w:num w:numId="328">
    <w:abstractNumId w:val="734"/>
  </w:num>
  <w:num w:numId="329">
    <w:abstractNumId w:val="99"/>
  </w:num>
  <w:num w:numId="330">
    <w:abstractNumId w:val="304"/>
  </w:num>
  <w:num w:numId="331">
    <w:abstractNumId w:val="686"/>
  </w:num>
  <w:num w:numId="332">
    <w:abstractNumId w:val="427"/>
  </w:num>
  <w:num w:numId="333">
    <w:abstractNumId w:val="226"/>
  </w:num>
  <w:num w:numId="334">
    <w:abstractNumId w:val="237"/>
  </w:num>
  <w:num w:numId="335">
    <w:abstractNumId w:val="855"/>
  </w:num>
  <w:num w:numId="336">
    <w:abstractNumId w:val="630"/>
  </w:num>
  <w:num w:numId="337">
    <w:abstractNumId w:val="956"/>
  </w:num>
  <w:num w:numId="338">
    <w:abstractNumId w:val="1010"/>
  </w:num>
  <w:num w:numId="339">
    <w:abstractNumId w:val="680"/>
  </w:num>
  <w:num w:numId="340">
    <w:abstractNumId w:val="964"/>
  </w:num>
  <w:num w:numId="341">
    <w:abstractNumId w:val="1041"/>
  </w:num>
  <w:num w:numId="342">
    <w:abstractNumId w:val="43"/>
  </w:num>
  <w:num w:numId="343">
    <w:abstractNumId w:val="1165"/>
  </w:num>
  <w:num w:numId="344">
    <w:abstractNumId w:val="544"/>
  </w:num>
  <w:num w:numId="345">
    <w:abstractNumId w:val="980"/>
  </w:num>
  <w:num w:numId="346">
    <w:abstractNumId w:val="738"/>
  </w:num>
  <w:num w:numId="347">
    <w:abstractNumId w:val="1110"/>
  </w:num>
  <w:num w:numId="348">
    <w:abstractNumId w:val="14"/>
  </w:num>
  <w:num w:numId="349">
    <w:abstractNumId w:val="1147"/>
  </w:num>
  <w:num w:numId="350">
    <w:abstractNumId w:val="795"/>
  </w:num>
  <w:num w:numId="351">
    <w:abstractNumId w:val="61"/>
  </w:num>
  <w:num w:numId="352">
    <w:abstractNumId w:val="720"/>
  </w:num>
  <w:num w:numId="353">
    <w:abstractNumId w:val="378"/>
  </w:num>
  <w:num w:numId="354">
    <w:abstractNumId w:val="934"/>
  </w:num>
  <w:num w:numId="355">
    <w:abstractNumId w:val="253"/>
  </w:num>
  <w:num w:numId="356">
    <w:abstractNumId w:val="195"/>
  </w:num>
  <w:num w:numId="357">
    <w:abstractNumId w:val="944"/>
  </w:num>
  <w:num w:numId="358">
    <w:abstractNumId w:val="761"/>
  </w:num>
  <w:num w:numId="359">
    <w:abstractNumId w:val="1234"/>
  </w:num>
  <w:num w:numId="360">
    <w:abstractNumId w:val="357"/>
  </w:num>
  <w:num w:numId="361">
    <w:abstractNumId w:val="199"/>
  </w:num>
  <w:num w:numId="362">
    <w:abstractNumId w:val="221"/>
  </w:num>
  <w:num w:numId="363">
    <w:abstractNumId w:val="442"/>
  </w:num>
  <w:num w:numId="364">
    <w:abstractNumId w:val="982"/>
  </w:num>
  <w:num w:numId="365">
    <w:abstractNumId w:val="909"/>
  </w:num>
  <w:num w:numId="366">
    <w:abstractNumId w:val="364"/>
  </w:num>
  <w:num w:numId="367">
    <w:abstractNumId w:val="100"/>
  </w:num>
  <w:num w:numId="368">
    <w:abstractNumId w:val="235"/>
  </w:num>
  <w:num w:numId="369">
    <w:abstractNumId w:val="322"/>
  </w:num>
  <w:num w:numId="370">
    <w:abstractNumId w:val="446"/>
  </w:num>
  <w:num w:numId="371">
    <w:abstractNumId w:val="475"/>
  </w:num>
  <w:num w:numId="372">
    <w:abstractNumId w:val="485"/>
  </w:num>
  <w:num w:numId="373">
    <w:abstractNumId w:val="353"/>
  </w:num>
  <w:num w:numId="374">
    <w:abstractNumId w:val="1171"/>
  </w:num>
  <w:num w:numId="375">
    <w:abstractNumId w:val="34"/>
  </w:num>
  <w:num w:numId="376">
    <w:abstractNumId w:val="1077"/>
  </w:num>
  <w:num w:numId="377">
    <w:abstractNumId w:val="1016"/>
  </w:num>
  <w:num w:numId="378">
    <w:abstractNumId w:val="1111"/>
  </w:num>
  <w:num w:numId="379">
    <w:abstractNumId w:val="18"/>
  </w:num>
  <w:num w:numId="380">
    <w:abstractNumId w:val="1020"/>
  </w:num>
  <w:num w:numId="381">
    <w:abstractNumId w:val="435"/>
  </w:num>
  <w:num w:numId="382">
    <w:abstractNumId w:val="655"/>
  </w:num>
  <w:num w:numId="383">
    <w:abstractNumId w:val="196"/>
  </w:num>
  <w:num w:numId="384">
    <w:abstractNumId w:val="1040"/>
  </w:num>
  <w:num w:numId="385">
    <w:abstractNumId w:val="885"/>
  </w:num>
  <w:num w:numId="386">
    <w:abstractNumId w:val="17"/>
  </w:num>
  <w:num w:numId="387">
    <w:abstractNumId w:val="132"/>
  </w:num>
  <w:num w:numId="388">
    <w:abstractNumId w:val="775"/>
  </w:num>
  <w:num w:numId="389">
    <w:abstractNumId w:val="472"/>
  </w:num>
  <w:num w:numId="390">
    <w:abstractNumId w:val="316"/>
  </w:num>
  <w:num w:numId="391">
    <w:abstractNumId w:val="973"/>
  </w:num>
  <w:num w:numId="392">
    <w:abstractNumId w:val="538"/>
  </w:num>
  <w:num w:numId="393">
    <w:abstractNumId w:val="145"/>
  </w:num>
  <w:num w:numId="394">
    <w:abstractNumId w:val="367"/>
  </w:num>
  <w:num w:numId="395">
    <w:abstractNumId w:val="919"/>
  </w:num>
  <w:num w:numId="396">
    <w:abstractNumId w:val="1226"/>
  </w:num>
  <w:num w:numId="397">
    <w:abstractNumId w:val="535"/>
  </w:num>
  <w:num w:numId="398">
    <w:abstractNumId w:val="11"/>
  </w:num>
  <w:num w:numId="399">
    <w:abstractNumId w:val="1045"/>
  </w:num>
  <w:num w:numId="400">
    <w:abstractNumId w:val="241"/>
  </w:num>
  <w:num w:numId="401">
    <w:abstractNumId w:val="23"/>
  </w:num>
  <w:num w:numId="402">
    <w:abstractNumId w:val="152"/>
  </w:num>
  <w:num w:numId="403">
    <w:abstractNumId w:val="306"/>
  </w:num>
  <w:num w:numId="404">
    <w:abstractNumId w:val="68"/>
  </w:num>
  <w:num w:numId="405">
    <w:abstractNumId w:val="27"/>
  </w:num>
  <w:num w:numId="406">
    <w:abstractNumId w:val="837"/>
  </w:num>
  <w:num w:numId="407">
    <w:abstractNumId w:val="93"/>
  </w:num>
  <w:num w:numId="408">
    <w:abstractNumId w:val="1064"/>
  </w:num>
  <w:num w:numId="409">
    <w:abstractNumId w:val="1222"/>
  </w:num>
  <w:num w:numId="410">
    <w:abstractNumId w:val="450"/>
  </w:num>
  <w:num w:numId="411">
    <w:abstractNumId w:val="926"/>
  </w:num>
  <w:num w:numId="412">
    <w:abstractNumId w:val="1006"/>
  </w:num>
  <w:num w:numId="413">
    <w:abstractNumId w:val="979"/>
  </w:num>
  <w:num w:numId="414">
    <w:abstractNumId w:val="888"/>
  </w:num>
  <w:num w:numId="415">
    <w:abstractNumId w:val="850"/>
  </w:num>
  <w:num w:numId="416">
    <w:abstractNumId w:val="1175"/>
  </w:num>
  <w:num w:numId="417">
    <w:abstractNumId w:val="337"/>
  </w:num>
  <w:num w:numId="418">
    <w:abstractNumId w:val="594"/>
  </w:num>
  <w:num w:numId="419">
    <w:abstractNumId w:val="821"/>
  </w:num>
  <w:num w:numId="420">
    <w:abstractNumId w:val="921"/>
  </w:num>
  <w:num w:numId="421">
    <w:abstractNumId w:val="45"/>
  </w:num>
  <w:num w:numId="422">
    <w:abstractNumId w:val="345"/>
  </w:num>
  <w:num w:numId="423">
    <w:abstractNumId w:val="294"/>
  </w:num>
  <w:num w:numId="424">
    <w:abstractNumId w:val="1207"/>
  </w:num>
  <w:num w:numId="425">
    <w:abstractNumId w:val="1208"/>
  </w:num>
  <w:num w:numId="426">
    <w:abstractNumId w:val="598"/>
  </w:num>
  <w:num w:numId="427">
    <w:abstractNumId w:val="32"/>
  </w:num>
  <w:num w:numId="428">
    <w:abstractNumId w:val="1105"/>
  </w:num>
  <w:num w:numId="429">
    <w:abstractNumId w:val="319"/>
  </w:num>
  <w:num w:numId="430">
    <w:abstractNumId w:val="777"/>
  </w:num>
  <w:num w:numId="431">
    <w:abstractNumId w:val="258"/>
  </w:num>
  <w:num w:numId="432">
    <w:abstractNumId w:val="1030"/>
  </w:num>
  <w:num w:numId="433">
    <w:abstractNumId w:val="536"/>
  </w:num>
  <w:num w:numId="434">
    <w:abstractNumId w:val="597"/>
  </w:num>
  <w:num w:numId="435">
    <w:abstractNumId w:val="1021"/>
  </w:num>
  <w:num w:numId="436">
    <w:abstractNumId w:val="458"/>
  </w:num>
  <w:num w:numId="437">
    <w:abstractNumId w:val="1125"/>
  </w:num>
  <w:num w:numId="438">
    <w:abstractNumId w:val="395"/>
  </w:num>
  <w:num w:numId="439">
    <w:abstractNumId w:val="590"/>
  </w:num>
  <w:num w:numId="440">
    <w:abstractNumId w:val="438"/>
  </w:num>
  <w:num w:numId="441">
    <w:abstractNumId w:val="386"/>
  </w:num>
  <w:num w:numId="442">
    <w:abstractNumId w:val="153"/>
  </w:num>
  <w:num w:numId="443">
    <w:abstractNumId w:val="629"/>
  </w:num>
  <w:num w:numId="444">
    <w:abstractNumId w:val="1141"/>
  </w:num>
  <w:num w:numId="445">
    <w:abstractNumId w:val="1048"/>
  </w:num>
  <w:num w:numId="446">
    <w:abstractNumId w:val="1026"/>
  </w:num>
  <w:num w:numId="447">
    <w:abstractNumId w:val="1163"/>
  </w:num>
  <w:num w:numId="448">
    <w:abstractNumId w:val="751"/>
  </w:num>
  <w:num w:numId="449">
    <w:abstractNumId w:val="1034"/>
  </w:num>
  <w:num w:numId="450">
    <w:abstractNumId w:val="516"/>
  </w:num>
  <w:num w:numId="451">
    <w:abstractNumId w:val="318"/>
  </w:num>
  <w:num w:numId="452">
    <w:abstractNumId w:val="250"/>
  </w:num>
  <w:num w:numId="453">
    <w:abstractNumId w:val="414"/>
  </w:num>
  <w:num w:numId="454">
    <w:abstractNumId w:val="164"/>
  </w:num>
  <w:num w:numId="455">
    <w:abstractNumId w:val="842"/>
  </w:num>
  <w:num w:numId="456">
    <w:abstractNumId w:val="727"/>
  </w:num>
  <w:num w:numId="457">
    <w:abstractNumId w:val="624"/>
  </w:num>
  <w:num w:numId="458">
    <w:abstractNumId w:val="463"/>
  </w:num>
  <w:num w:numId="459">
    <w:abstractNumId w:val="192"/>
  </w:num>
  <w:num w:numId="460">
    <w:abstractNumId w:val="839"/>
  </w:num>
  <w:num w:numId="461">
    <w:abstractNumId w:val="361"/>
  </w:num>
  <w:num w:numId="462">
    <w:abstractNumId w:val="1189"/>
  </w:num>
  <w:num w:numId="463">
    <w:abstractNumId w:val="30"/>
  </w:num>
  <w:num w:numId="464">
    <w:abstractNumId w:val="952"/>
  </w:num>
  <w:num w:numId="465">
    <w:abstractNumId w:val="574"/>
  </w:num>
  <w:num w:numId="466">
    <w:abstractNumId w:val="910"/>
  </w:num>
  <w:num w:numId="467">
    <w:abstractNumId w:val="428"/>
  </w:num>
  <w:num w:numId="468">
    <w:abstractNumId w:val="433"/>
  </w:num>
  <w:num w:numId="469">
    <w:abstractNumId w:val="254"/>
  </w:num>
  <w:num w:numId="470">
    <w:abstractNumId w:val="959"/>
  </w:num>
  <w:num w:numId="471">
    <w:abstractNumId w:val="481"/>
  </w:num>
  <w:num w:numId="472">
    <w:abstractNumId w:val="70"/>
  </w:num>
  <w:num w:numId="473">
    <w:abstractNumId w:val="308"/>
  </w:num>
  <w:num w:numId="474">
    <w:abstractNumId w:val="373"/>
  </w:num>
  <w:num w:numId="475">
    <w:abstractNumId w:val="1100"/>
  </w:num>
  <w:num w:numId="476">
    <w:abstractNumId w:val="26"/>
  </w:num>
  <w:num w:numId="477">
    <w:abstractNumId w:val="112"/>
  </w:num>
  <w:num w:numId="478">
    <w:abstractNumId w:val="368"/>
  </w:num>
  <w:num w:numId="479">
    <w:abstractNumId w:val="154"/>
  </w:num>
  <w:num w:numId="480">
    <w:abstractNumId w:val="1214"/>
  </w:num>
  <w:num w:numId="481">
    <w:abstractNumId w:val="942"/>
  </w:num>
  <w:num w:numId="482">
    <w:abstractNumId w:val="620"/>
  </w:num>
  <w:num w:numId="483">
    <w:abstractNumId w:val="784"/>
  </w:num>
  <w:num w:numId="484">
    <w:abstractNumId w:val="89"/>
  </w:num>
  <w:num w:numId="485">
    <w:abstractNumId w:val="403"/>
  </w:num>
  <w:num w:numId="486">
    <w:abstractNumId w:val="1201"/>
  </w:num>
  <w:num w:numId="487">
    <w:abstractNumId w:val="760"/>
  </w:num>
  <w:num w:numId="488">
    <w:abstractNumId w:val="1061"/>
  </w:num>
  <w:num w:numId="489">
    <w:abstractNumId w:val="1066"/>
  </w:num>
  <w:num w:numId="490">
    <w:abstractNumId w:val="927"/>
  </w:num>
  <w:num w:numId="491">
    <w:abstractNumId w:val="532"/>
  </w:num>
  <w:num w:numId="492">
    <w:abstractNumId w:val="857"/>
  </w:num>
  <w:num w:numId="493">
    <w:abstractNumId w:val="901"/>
  </w:num>
  <w:num w:numId="494">
    <w:abstractNumId w:val="800"/>
  </w:num>
  <w:num w:numId="495">
    <w:abstractNumId w:val="552"/>
  </w:num>
  <w:num w:numId="496">
    <w:abstractNumId w:val="677"/>
  </w:num>
  <w:num w:numId="497">
    <w:abstractNumId w:val="675"/>
  </w:num>
  <w:num w:numId="498">
    <w:abstractNumId w:val="506"/>
  </w:num>
  <w:num w:numId="499">
    <w:abstractNumId w:val="555"/>
  </w:num>
  <w:num w:numId="500">
    <w:abstractNumId w:val="543"/>
  </w:num>
  <w:num w:numId="501">
    <w:abstractNumId w:val="307"/>
  </w:num>
  <w:num w:numId="502">
    <w:abstractNumId w:val="260"/>
  </w:num>
  <w:num w:numId="503">
    <w:abstractNumId w:val="50"/>
  </w:num>
  <w:num w:numId="504">
    <w:abstractNumId w:val="923"/>
  </w:num>
  <w:num w:numId="505">
    <w:abstractNumId w:val="879"/>
  </w:num>
  <w:num w:numId="506">
    <w:abstractNumId w:val="288"/>
  </w:num>
  <w:num w:numId="507">
    <w:abstractNumId w:val="333"/>
  </w:num>
  <w:num w:numId="508">
    <w:abstractNumId w:val="201"/>
  </w:num>
  <w:num w:numId="509">
    <w:abstractNumId w:val="953"/>
  </w:num>
  <w:num w:numId="510">
    <w:abstractNumId w:val="140"/>
  </w:num>
  <w:num w:numId="511">
    <w:abstractNumId w:val="816"/>
  </w:num>
  <w:num w:numId="512">
    <w:abstractNumId w:val="549"/>
  </w:num>
  <w:num w:numId="513">
    <w:abstractNumId w:val="1004"/>
  </w:num>
  <w:num w:numId="514">
    <w:abstractNumId w:val="40"/>
  </w:num>
  <w:num w:numId="515">
    <w:abstractNumId w:val="437"/>
  </w:num>
  <w:num w:numId="516">
    <w:abstractNumId w:val="283"/>
  </w:num>
  <w:num w:numId="517">
    <w:abstractNumId w:val="148"/>
  </w:num>
  <w:num w:numId="518">
    <w:abstractNumId w:val="249"/>
  </w:num>
  <w:num w:numId="519">
    <w:abstractNumId w:val="342"/>
  </w:num>
  <w:num w:numId="520">
    <w:abstractNumId w:val="623"/>
  </w:num>
  <w:num w:numId="521">
    <w:abstractNumId w:val="95"/>
  </w:num>
  <w:num w:numId="522">
    <w:abstractNumId w:val="330"/>
  </w:num>
  <w:num w:numId="523">
    <w:abstractNumId w:val="794"/>
  </w:num>
  <w:num w:numId="524">
    <w:abstractNumId w:val="263"/>
  </w:num>
  <w:num w:numId="525">
    <w:abstractNumId w:val="701"/>
  </w:num>
  <w:num w:numId="526">
    <w:abstractNumId w:val="783"/>
  </w:num>
  <w:num w:numId="527">
    <w:abstractNumId w:val="570"/>
  </w:num>
  <w:num w:numId="528">
    <w:abstractNumId w:val="767"/>
  </w:num>
  <w:num w:numId="529">
    <w:abstractNumId w:val="189"/>
  </w:num>
  <w:num w:numId="530">
    <w:abstractNumId w:val="291"/>
  </w:num>
  <w:num w:numId="531">
    <w:abstractNumId w:val="251"/>
  </w:num>
  <w:num w:numId="532">
    <w:abstractNumId w:val="271"/>
  </w:num>
  <w:num w:numId="533">
    <w:abstractNumId w:val="989"/>
  </w:num>
  <w:num w:numId="534">
    <w:abstractNumId w:val="542"/>
  </w:num>
  <w:num w:numId="535">
    <w:abstractNumId w:val="724"/>
  </w:num>
  <w:num w:numId="536">
    <w:abstractNumId w:val="400"/>
  </w:num>
  <w:num w:numId="537">
    <w:abstractNumId w:val="819"/>
  </w:num>
  <w:num w:numId="538">
    <w:abstractNumId w:val="528"/>
  </w:num>
  <w:num w:numId="539">
    <w:abstractNumId w:val="1091"/>
  </w:num>
  <w:num w:numId="540">
    <w:abstractNumId w:val="479"/>
  </w:num>
  <w:num w:numId="541">
    <w:abstractNumId w:val="230"/>
  </w:num>
  <w:num w:numId="542">
    <w:abstractNumId w:val="1014"/>
  </w:num>
  <w:num w:numId="543">
    <w:abstractNumId w:val="974"/>
  </w:num>
  <w:num w:numId="544">
    <w:abstractNumId w:val="1236"/>
  </w:num>
  <w:num w:numId="545">
    <w:abstractNumId w:val="1160"/>
  </w:num>
  <w:num w:numId="546">
    <w:abstractNumId w:val="745"/>
  </w:num>
  <w:num w:numId="547">
    <w:abstractNumId w:val="818"/>
  </w:num>
  <w:num w:numId="548">
    <w:abstractNumId w:val="656"/>
  </w:num>
  <w:num w:numId="549">
    <w:abstractNumId w:val="550"/>
  </w:num>
  <w:num w:numId="550">
    <w:abstractNumId w:val="736"/>
  </w:num>
  <w:num w:numId="551">
    <w:abstractNumId w:val="1191"/>
  </w:num>
  <w:num w:numId="552">
    <w:abstractNumId w:val="728"/>
  </w:num>
  <w:num w:numId="553">
    <w:abstractNumId w:val="1022"/>
  </w:num>
  <w:num w:numId="554">
    <w:abstractNumId w:val="1060"/>
  </w:num>
  <w:num w:numId="555">
    <w:abstractNumId w:val="950"/>
  </w:num>
  <w:num w:numId="556">
    <w:abstractNumId w:val="520"/>
  </w:num>
  <w:num w:numId="557">
    <w:abstractNumId w:val="496"/>
  </w:num>
  <w:num w:numId="558">
    <w:abstractNumId w:val="627"/>
  </w:num>
  <w:num w:numId="559">
    <w:abstractNumId w:val="726"/>
  </w:num>
  <w:num w:numId="560">
    <w:abstractNumId w:val="671"/>
  </w:num>
  <w:num w:numId="561">
    <w:abstractNumId w:val="401"/>
  </w:num>
  <w:num w:numId="562">
    <w:abstractNumId w:val="1083"/>
  </w:num>
  <w:num w:numId="563">
    <w:abstractNumId w:val="599"/>
  </w:num>
  <w:num w:numId="564">
    <w:abstractNumId w:val="381"/>
  </w:num>
  <w:num w:numId="565">
    <w:abstractNumId w:val="1174"/>
  </w:num>
  <w:num w:numId="566">
    <w:abstractNumId w:val="494"/>
  </w:num>
  <w:num w:numId="567">
    <w:abstractNumId w:val="907"/>
  </w:num>
  <w:num w:numId="568">
    <w:abstractNumId w:val="1024"/>
  </w:num>
  <w:num w:numId="569">
    <w:abstractNumId w:val="914"/>
  </w:num>
  <w:num w:numId="570">
    <w:abstractNumId w:val="562"/>
  </w:num>
  <w:num w:numId="571">
    <w:abstractNumId w:val="939"/>
  </w:num>
  <w:num w:numId="572">
    <w:abstractNumId w:val="801"/>
  </w:num>
  <w:num w:numId="573">
    <w:abstractNumId w:val="128"/>
  </w:num>
  <w:num w:numId="574">
    <w:abstractNumId w:val="695"/>
  </w:num>
  <w:num w:numId="575">
    <w:abstractNumId w:val="106"/>
  </w:num>
  <w:num w:numId="576">
    <w:abstractNumId w:val="770"/>
  </w:num>
  <w:num w:numId="577">
    <w:abstractNumId w:val="262"/>
  </w:num>
  <w:num w:numId="578">
    <w:abstractNumId w:val="851"/>
  </w:num>
  <w:num w:numId="579">
    <w:abstractNumId w:val="73"/>
  </w:num>
  <w:num w:numId="580">
    <w:abstractNumId w:val="486"/>
  </w:num>
  <w:num w:numId="581">
    <w:abstractNumId w:val="564"/>
  </w:num>
  <w:num w:numId="582">
    <w:abstractNumId w:val="449"/>
  </w:num>
  <w:num w:numId="583">
    <w:abstractNumId w:val="452"/>
  </w:num>
  <w:num w:numId="584">
    <w:abstractNumId w:val="896"/>
  </w:num>
  <w:num w:numId="585">
    <w:abstractNumId w:val="826"/>
  </w:num>
  <w:num w:numId="586">
    <w:abstractNumId w:val="1031"/>
  </w:num>
  <w:num w:numId="587">
    <w:abstractNumId w:val="86"/>
  </w:num>
  <w:num w:numId="588">
    <w:abstractNumId w:val="6"/>
  </w:num>
  <w:num w:numId="589">
    <w:abstractNumId w:val="1213"/>
  </w:num>
  <w:num w:numId="590">
    <w:abstractNumId w:val="900"/>
  </w:num>
  <w:num w:numId="591">
    <w:abstractNumId w:val="471"/>
  </w:num>
  <w:num w:numId="592">
    <w:abstractNumId w:val="1227"/>
  </w:num>
  <w:num w:numId="593">
    <w:abstractNumId w:val="169"/>
  </w:num>
  <w:num w:numId="594">
    <w:abstractNumId w:val="150"/>
  </w:num>
  <w:num w:numId="595">
    <w:abstractNumId w:val="1076"/>
  </w:num>
  <w:num w:numId="596">
    <w:abstractNumId w:val="264"/>
  </w:num>
  <w:num w:numId="597">
    <w:abstractNumId w:val="1190"/>
  </w:num>
  <w:num w:numId="598">
    <w:abstractNumId w:val="90"/>
  </w:num>
  <w:num w:numId="599">
    <w:abstractNumId w:val="1069"/>
  </w:num>
  <w:num w:numId="600">
    <w:abstractNumId w:val="81"/>
  </w:num>
  <w:num w:numId="601">
    <w:abstractNumId w:val="300"/>
  </w:num>
  <w:num w:numId="602">
    <w:abstractNumId w:val="1074"/>
  </w:num>
  <w:num w:numId="603">
    <w:abstractNumId w:val="1011"/>
  </w:num>
  <w:num w:numId="604">
    <w:abstractNumId w:val="324"/>
  </w:num>
  <w:num w:numId="605">
    <w:abstractNumId w:val="1130"/>
  </w:num>
  <w:num w:numId="606">
    <w:abstractNumId w:val="925"/>
  </w:num>
  <w:num w:numId="607">
    <w:abstractNumId w:val="522"/>
  </w:num>
  <w:num w:numId="608">
    <w:abstractNumId w:val="122"/>
  </w:num>
  <w:num w:numId="609">
    <w:abstractNumId w:val="697"/>
  </w:num>
  <w:num w:numId="610">
    <w:abstractNumId w:val="1019"/>
  </w:num>
  <w:num w:numId="611">
    <w:abstractNumId w:val="350"/>
  </w:num>
  <w:num w:numId="612">
    <w:abstractNumId w:val="1012"/>
  </w:num>
  <w:num w:numId="613">
    <w:abstractNumId w:val="1131"/>
  </w:num>
  <w:num w:numId="614">
    <w:abstractNumId w:val="261"/>
  </w:num>
  <w:num w:numId="615">
    <w:abstractNumId w:val="12"/>
  </w:num>
  <w:num w:numId="616">
    <w:abstractNumId w:val="949"/>
  </w:num>
  <w:num w:numId="617">
    <w:abstractNumId w:val="847"/>
  </w:num>
  <w:num w:numId="618">
    <w:abstractNumId w:val="15"/>
  </w:num>
  <w:num w:numId="619">
    <w:abstractNumId w:val="278"/>
  </w:num>
  <w:num w:numId="620">
    <w:abstractNumId w:val="796"/>
  </w:num>
  <w:num w:numId="621">
    <w:abstractNumId w:val="1023"/>
  </w:num>
  <w:num w:numId="622">
    <w:abstractNumId w:val="1181"/>
  </w:num>
  <w:num w:numId="623">
    <w:abstractNumId w:val="1168"/>
  </w:num>
  <w:num w:numId="624">
    <w:abstractNumId w:val="1126"/>
  </w:num>
  <w:num w:numId="625">
    <w:abstractNumId w:val="457"/>
  </w:num>
  <w:num w:numId="626">
    <w:abstractNumId w:val="325"/>
  </w:num>
  <w:num w:numId="627">
    <w:abstractNumId w:val="862"/>
  </w:num>
  <w:num w:numId="628">
    <w:abstractNumId w:val="904"/>
  </w:num>
  <w:num w:numId="629">
    <w:abstractNumId w:val="492"/>
  </w:num>
  <w:num w:numId="630">
    <w:abstractNumId w:val="1112"/>
  </w:num>
  <w:num w:numId="631">
    <w:abstractNumId w:val="1093"/>
  </w:num>
  <w:num w:numId="632">
    <w:abstractNumId w:val="185"/>
  </w:num>
  <w:num w:numId="633">
    <w:abstractNumId w:val="384"/>
  </w:num>
  <w:num w:numId="634">
    <w:abstractNumId w:val="880"/>
  </w:num>
  <w:num w:numId="635">
    <w:abstractNumId w:val="120"/>
  </w:num>
  <w:num w:numId="636">
    <w:abstractNumId w:val="1129"/>
  </w:num>
  <w:num w:numId="637">
    <w:abstractNumId w:val="415"/>
  </w:num>
  <w:num w:numId="638">
    <w:abstractNumId w:val="119"/>
  </w:num>
  <w:num w:numId="639">
    <w:abstractNumId w:val="1209"/>
  </w:num>
  <w:num w:numId="640">
    <w:abstractNumId w:val="387"/>
  </w:num>
  <w:num w:numId="641">
    <w:abstractNumId w:val="1140"/>
  </w:num>
  <w:num w:numId="642">
    <w:abstractNumId w:val="459"/>
  </w:num>
  <w:num w:numId="643">
    <w:abstractNumId w:val="891"/>
  </w:num>
  <w:num w:numId="644">
    <w:abstractNumId w:val="362"/>
  </w:num>
  <w:num w:numId="645">
    <w:abstractNumId w:val="626"/>
  </w:num>
  <w:num w:numId="646">
    <w:abstractNumId w:val="988"/>
  </w:num>
  <w:num w:numId="647">
    <w:abstractNumId w:val="799"/>
  </w:num>
  <w:num w:numId="648">
    <w:abstractNumId w:val="836"/>
  </w:num>
  <w:num w:numId="649">
    <w:abstractNumId w:val="105"/>
  </w:num>
  <w:num w:numId="650">
    <w:abstractNumId w:val="945"/>
  </w:num>
  <w:num w:numId="651">
    <w:abstractNumId w:val="1205"/>
  </w:num>
  <w:num w:numId="652">
    <w:abstractNumId w:val="556"/>
  </w:num>
  <w:num w:numId="653">
    <w:abstractNumId w:val="1182"/>
  </w:num>
  <w:num w:numId="654">
    <w:abstractNumId w:val="290"/>
  </w:num>
  <w:num w:numId="655">
    <w:abstractNumId w:val="659"/>
  </w:num>
  <w:num w:numId="656">
    <w:abstractNumId w:val="1194"/>
  </w:num>
  <w:num w:numId="657">
    <w:abstractNumId w:val="340"/>
  </w:num>
  <w:num w:numId="658">
    <w:abstractNumId w:val="911"/>
  </w:num>
  <w:num w:numId="659">
    <w:abstractNumId w:val="905"/>
  </w:num>
  <w:num w:numId="660">
    <w:abstractNumId w:val="1081"/>
  </w:num>
  <w:num w:numId="661">
    <w:abstractNumId w:val="730"/>
  </w:num>
  <w:num w:numId="662">
    <w:abstractNumId w:val="267"/>
  </w:num>
  <w:num w:numId="663">
    <w:abstractNumId w:val="1237"/>
  </w:num>
  <w:num w:numId="664">
    <w:abstractNumId w:val="1167"/>
  </w:num>
  <w:num w:numId="665">
    <w:abstractNumId w:val="854"/>
  </w:num>
  <w:num w:numId="666">
    <w:abstractNumId w:val="871"/>
  </w:num>
  <w:num w:numId="667">
    <w:abstractNumId w:val="702"/>
  </w:num>
  <w:num w:numId="668">
    <w:abstractNumId w:val="126"/>
  </w:num>
  <w:num w:numId="669">
    <w:abstractNumId w:val="527"/>
  </w:num>
  <w:num w:numId="670">
    <w:abstractNumId w:val="111"/>
  </w:num>
  <w:num w:numId="671">
    <w:abstractNumId w:val="986"/>
  </w:num>
  <w:num w:numId="672">
    <w:abstractNumId w:val="1003"/>
  </w:num>
  <w:num w:numId="673">
    <w:abstractNumId w:val="1173"/>
  </w:num>
  <w:num w:numId="674">
    <w:abstractNumId w:val="335"/>
  </w:num>
  <w:num w:numId="675">
    <w:abstractNumId w:val="347"/>
  </w:num>
  <w:num w:numId="676">
    <w:abstractNumId w:val="1206"/>
  </w:num>
  <w:num w:numId="677">
    <w:abstractNumId w:val="890"/>
  </w:num>
  <w:num w:numId="678">
    <w:abstractNumId w:val="187"/>
  </w:num>
  <w:num w:numId="679">
    <w:abstractNumId w:val="1078"/>
  </w:num>
  <w:num w:numId="680">
    <w:abstractNumId w:val="707"/>
  </w:num>
  <w:num w:numId="681">
    <w:abstractNumId w:val="546"/>
  </w:num>
  <w:num w:numId="682">
    <w:abstractNumId w:val="504"/>
  </w:num>
  <w:num w:numId="683">
    <w:abstractNumId w:val="336"/>
  </w:num>
  <w:num w:numId="684">
    <w:abstractNumId w:val="547"/>
  </w:num>
  <w:num w:numId="685">
    <w:abstractNumId w:val="759"/>
  </w:num>
  <w:num w:numId="686">
    <w:abstractNumId w:val="740"/>
  </w:num>
  <w:num w:numId="687">
    <w:abstractNumId w:val="861"/>
  </w:num>
  <w:num w:numId="688">
    <w:abstractNumId w:val="1196"/>
  </w:num>
  <w:num w:numId="689">
    <w:abstractNumId w:val="615"/>
  </w:num>
  <w:num w:numId="690">
    <w:abstractNumId w:val="711"/>
  </w:num>
  <w:num w:numId="691">
    <w:abstractNumId w:val="917"/>
  </w:num>
  <w:num w:numId="692">
    <w:abstractNumId w:val="404"/>
  </w:num>
  <w:num w:numId="693">
    <w:abstractNumId w:val="1151"/>
  </w:num>
  <w:num w:numId="694">
    <w:abstractNumId w:val="67"/>
  </w:num>
  <w:num w:numId="695">
    <w:abstractNumId w:val="769"/>
  </w:num>
  <w:num w:numId="696">
    <w:abstractNumId w:val="898"/>
  </w:num>
  <w:num w:numId="697">
    <w:abstractNumId w:val="1150"/>
  </w:num>
  <w:num w:numId="698">
    <w:abstractNumId w:val="1132"/>
  </w:num>
  <w:num w:numId="699">
    <w:abstractNumId w:val="651"/>
  </w:num>
  <w:num w:numId="700">
    <w:abstractNumId w:val="209"/>
  </w:num>
  <w:num w:numId="701">
    <w:abstractNumId w:val="1149"/>
  </w:num>
  <w:num w:numId="702">
    <w:abstractNumId w:val="252"/>
  </w:num>
  <w:num w:numId="703">
    <w:abstractNumId w:val="1223"/>
  </w:num>
  <w:num w:numId="704">
    <w:abstractNumId w:val="694"/>
  </w:num>
  <w:num w:numId="705">
    <w:abstractNumId w:val="583"/>
  </w:num>
  <w:num w:numId="706">
    <w:abstractNumId w:val="823"/>
  </w:num>
  <w:num w:numId="707">
    <w:abstractNumId w:val="42"/>
  </w:num>
  <w:num w:numId="708">
    <w:abstractNumId w:val="776"/>
  </w:num>
  <w:num w:numId="709">
    <w:abstractNumId w:val="763"/>
  </w:num>
  <w:num w:numId="710">
    <w:abstractNumId w:val="515"/>
  </w:num>
  <w:num w:numId="711">
    <w:abstractNumId w:val="228"/>
  </w:num>
  <w:num w:numId="712">
    <w:abstractNumId w:val="706"/>
  </w:num>
  <w:num w:numId="713">
    <w:abstractNumId w:val="370"/>
  </w:num>
  <w:num w:numId="714">
    <w:abstractNumId w:val="616"/>
  </w:num>
  <w:num w:numId="715">
    <w:abstractNumId w:val="611"/>
  </w:num>
  <w:num w:numId="716">
    <w:abstractNumId w:val="413"/>
  </w:num>
  <w:num w:numId="717">
    <w:abstractNumId w:val="371"/>
  </w:num>
  <w:num w:numId="718">
    <w:abstractNumId w:val="691"/>
  </w:num>
  <w:num w:numId="719">
    <w:abstractNumId w:val="402"/>
  </w:num>
  <w:num w:numId="720">
    <w:abstractNumId w:val="2"/>
  </w:num>
  <w:num w:numId="721">
    <w:abstractNumId w:val="244"/>
  </w:num>
  <w:num w:numId="722">
    <w:abstractNumId w:val="1063"/>
  </w:num>
  <w:num w:numId="723">
    <w:abstractNumId w:val="610"/>
  </w:num>
  <w:num w:numId="724">
    <w:abstractNumId w:val="815"/>
  </w:num>
  <w:num w:numId="725">
    <w:abstractNumId w:val="202"/>
  </w:num>
  <w:num w:numId="726">
    <w:abstractNumId w:val="525"/>
  </w:num>
  <w:num w:numId="727">
    <w:abstractNumId w:val="170"/>
  </w:num>
  <w:num w:numId="728">
    <w:abstractNumId w:val="85"/>
  </w:num>
  <w:num w:numId="729">
    <w:abstractNumId w:val="840"/>
  </w:num>
  <w:num w:numId="730">
    <w:abstractNumId w:val="181"/>
  </w:num>
  <w:num w:numId="731">
    <w:abstractNumId w:val="661"/>
  </w:num>
  <w:num w:numId="732">
    <w:abstractNumId w:val="1204"/>
  </w:num>
  <w:num w:numId="733">
    <w:abstractNumId w:val="408"/>
  </w:num>
  <w:num w:numId="734">
    <w:abstractNumId w:val="512"/>
  </w:num>
  <w:num w:numId="735">
    <w:abstractNumId w:val="807"/>
  </w:num>
  <w:num w:numId="736">
    <w:abstractNumId w:val="444"/>
  </w:num>
  <w:num w:numId="737">
    <w:abstractNumId w:val="513"/>
  </w:num>
  <w:num w:numId="738">
    <w:abstractNumId w:val="947"/>
  </w:num>
  <w:num w:numId="739">
    <w:abstractNumId w:val="1180"/>
  </w:num>
  <w:num w:numId="740">
    <w:abstractNumId w:val="554"/>
  </w:num>
  <w:num w:numId="741">
    <w:abstractNumId w:val="161"/>
  </w:num>
  <w:num w:numId="742">
    <w:abstractNumId w:val="1217"/>
  </w:num>
  <w:num w:numId="743">
    <w:abstractNumId w:val="824"/>
  </w:num>
  <w:num w:numId="744">
    <w:abstractNumId w:val="1054"/>
  </w:num>
  <w:num w:numId="745">
    <w:abstractNumId w:val="303"/>
  </w:num>
  <w:num w:numId="746">
    <w:abstractNumId w:val="873"/>
  </w:num>
  <w:num w:numId="747">
    <w:abstractNumId w:val="613"/>
  </w:num>
  <w:num w:numId="748">
    <w:abstractNumId w:val="301"/>
  </w:num>
  <w:num w:numId="749">
    <w:abstractNumId w:val="779"/>
  </w:num>
  <w:num w:numId="750">
    <w:abstractNumId w:val="10"/>
  </w:num>
  <w:num w:numId="751">
    <w:abstractNumId w:val="803"/>
  </w:num>
  <w:num w:numId="752">
    <w:abstractNumId w:val="1152"/>
  </w:num>
  <w:num w:numId="753">
    <w:abstractNumId w:val="143"/>
  </w:num>
  <w:num w:numId="754">
    <w:abstractNumId w:val="560"/>
  </w:num>
  <w:num w:numId="755">
    <w:abstractNumId w:val="1198"/>
  </w:num>
  <w:num w:numId="756">
    <w:abstractNumId w:val="1015"/>
  </w:num>
  <w:num w:numId="757">
    <w:abstractNumId w:val="933"/>
  </w:num>
  <w:num w:numId="758">
    <w:abstractNumId w:val="21"/>
  </w:num>
  <w:num w:numId="759">
    <w:abstractNumId w:val="743"/>
  </w:num>
  <w:num w:numId="760">
    <w:abstractNumId w:val="557"/>
  </w:num>
  <w:num w:numId="761">
    <w:abstractNumId w:val="1120"/>
  </w:num>
  <w:num w:numId="762">
    <w:abstractNumId w:val="596"/>
  </w:num>
  <w:num w:numId="763">
    <w:abstractNumId w:val="954"/>
  </w:num>
  <w:num w:numId="764">
    <w:abstractNumId w:val="460"/>
  </w:num>
  <w:num w:numId="765">
    <w:abstractNumId w:val="902"/>
  </w:num>
  <w:num w:numId="766">
    <w:abstractNumId w:val="868"/>
  </w:num>
  <w:num w:numId="767">
    <w:abstractNumId w:val="246"/>
  </w:num>
  <w:num w:numId="768">
    <w:abstractNumId w:val="924"/>
  </w:num>
  <w:num w:numId="769">
    <w:abstractNumId w:val="360"/>
  </w:num>
  <w:num w:numId="770">
    <w:abstractNumId w:val="238"/>
  </w:num>
  <w:num w:numId="771">
    <w:abstractNumId w:val="505"/>
  </w:num>
  <w:num w:numId="772">
    <w:abstractNumId w:val="227"/>
  </w:num>
  <w:num w:numId="773">
    <w:abstractNumId w:val="992"/>
  </w:num>
  <w:num w:numId="774">
    <w:abstractNumId w:val="25"/>
  </w:num>
  <w:num w:numId="775">
    <w:abstractNumId w:val="1084"/>
  </w:num>
  <w:num w:numId="776">
    <w:abstractNumId w:val="715"/>
  </w:num>
  <w:num w:numId="777">
    <w:abstractNumId w:val="619"/>
  </w:num>
  <w:num w:numId="778">
    <w:abstractNumId w:val="407"/>
  </w:num>
  <w:num w:numId="779">
    <w:abstractNumId w:val="929"/>
  </w:num>
  <w:num w:numId="780">
    <w:abstractNumId w:val="994"/>
  </w:num>
  <w:num w:numId="781">
    <w:abstractNumId w:val="976"/>
  </w:num>
  <w:num w:numId="782">
    <w:abstractNumId w:val="638"/>
  </w:num>
  <w:num w:numId="783">
    <w:abstractNumId w:val="53"/>
  </w:num>
  <w:num w:numId="784">
    <w:abstractNumId w:val="700"/>
  </w:num>
  <w:num w:numId="785">
    <w:abstractNumId w:val="64"/>
  </w:num>
  <w:num w:numId="786">
    <w:abstractNumId w:val="663"/>
  </w:num>
  <w:num w:numId="787">
    <w:abstractNumId w:val="440"/>
  </w:num>
  <w:num w:numId="788">
    <w:abstractNumId w:val="52"/>
  </w:num>
  <w:num w:numId="789">
    <w:abstractNumId w:val="1148"/>
  </w:num>
  <w:num w:numId="790">
    <w:abstractNumId w:val="756"/>
  </w:num>
  <w:num w:numId="791">
    <w:abstractNumId w:val="299"/>
  </w:num>
  <w:num w:numId="792">
    <w:abstractNumId w:val="374"/>
  </w:num>
  <w:num w:numId="793">
    <w:abstractNumId w:val="417"/>
  </w:num>
  <w:num w:numId="794">
    <w:abstractNumId w:val="1185"/>
  </w:num>
  <w:num w:numId="795">
    <w:abstractNumId w:val="75"/>
  </w:num>
  <w:num w:numId="796">
    <w:abstractNumId w:val="1117"/>
  </w:num>
  <w:num w:numId="797">
    <w:abstractNumId w:val="80"/>
  </w:num>
  <w:num w:numId="798">
    <w:abstractNumId w:val="1137"/>
  </w:num>
  <w:num w:numId="799">
    <w:abstractNumId w:val="328"/>
  </w:num>
  <w:num w:numId="800">
    <w:abstractNumId w:val="654"/>
  </w:num>
  <w:num w:numId="801">
    <w:abstractNumId w:val="668"/>
  </w:num>
  <w:num w:numId="802">
    <w:abstractNumId w:val="1195"/>
  </w:num>
  <w:num w:numId="803">
    <w:abstractNumId w:val="144"/>
  </w:num>
  <w:num w:numId="804">
    <w:abstractNumId w:val="673"/>
  </w:num>
  <w:num w:numId="805">
    <w:abstractNumId w:val="684"/>
  </w:num>
  <w:num w:numId="806">
    <w:abstractNumId w:val="338"/>
  </w:num>
  <w:num w:numId="807">
    <w:abstractNumId w:val="31"/>
  </w:num>
  <w:num w:numId="808">
    <w:abstractNumId w:val="236"/>
  </w:num>
  <w:num w:numId="809">
    <w:abstractNumId w:val="1158"/>
  </w:num>
  <w:num w:numId="810">
    <w:abstractNumId w:val="748"/>
  </w:num>
  <w:num w:numId="811">
    <w:abstractNumId w:val="1025"/>
  </w:num>
  <w:num w:numId="812">
    <w:abstractNumId w:val="1114"/>
  </w:num>
  <w:num w:numId="813">
    <w:abstractNumId w:val="351"/>
  </w:num>
  <w:num w:numId="814">
    <w:abstractNumId w:val="38"/>
  </w:num>
  <w:num w:numId="815">
    <w:abstractNumId w:val="456"/>
  </w:num>
  <w:num w:numId="816">
    <w:abstractNumId w:val="418"/>
  </w:num>
  <w:num w:numId="817">
    <w:abstractNumId w:val="78"/>
  </w:num>
  <w:num w:numId="818">
    <w:abstractNumId w:val="439"/>
  </w:num>
  <w:num w:numId="819">
    <w:abstractNumId w:val="117"/>
  </w:num>
  <w:num w:numId="820">
    <w:abstractNumId w:val="533"/>
  </w:num>
  <w:num w:numId="821">
    <w:abstractNumId w:val="666"/>
  </w:num>
  <w:num w:numId="822">
    <w:abstractNumId w:val="1102"/>
  </w:num>
  <w:num w:numId="823">
    <w:abstractNumId w:val="658"/>
  </w:num>
  <w:num w:numId="824">
    <w:abstractNumId w:val="1067"/>
  </w:num>
  <w:num w:numId="825">
    <w:abstractNumId w:val="35"/>
  </w:num>
  <w:num w:numId="826">
    <w:abstractNumId w:val="348"/>
  </w:num>
  <w:num w:numId="827">
    <w:abstractNumId w:val="57"/>
  </w:num>
  <w:num w:numId="828">
    <w:abstractNumId w:val="963"/>
  </w:num>
  <w:num w:numId="829">
    <w:abstractNumId w:val="569"/>
  </w:num>
  <w:num w:numId="830">
    <w:abstractNumId w:val="817"/>
  </w:num>
  <w:num w:numId="831">
    <w:abstractNumId w:val="617"/>
  </w:num>
  <w:num w:numId="832">
    <w:abstractNumId w:val="802"/>
  </w:num>
  <w:num w:numId="833">
    <w:abstractNumId w:val="1104"/>
  </w:num>
  <w:num w:numId="834">
    <w:abstractNumId w:val="689"/>
  </w:num>
  <w:num w:numId="835">
    <w:abstractNumId w:val="1139"/>
  </w:num>
  <w:num w:numId="836">
    <w:abstractNumId w:val="293"/>
  </w:num>
  <w:num w:numId="837">
    <w:abstractNumId w:val="179"/>
  </w:num>
  <w:num w:numId="838">
    <w:abstractNumId w:val="514"/>
  </w:num>
  <w:num w:numId="839">
    <w:abstractNumId w:val="19"/>
  </w:num>
  <w:num w:numId="840">
    <w:abstractNumId w:val="865"/>
  </w:num>
  <w:num w:numId="841">
    <w:abstractNumId w:val="36"/>
  </w:num>
  <w:num w:numId="842">
    <w:abstractNumId w:val="177"/>
  </w:num>
  <w:num w:numId="843">
    <w:abstractNumId w:val="718"/>
  </w:num>
  <w:num w:numId="844">
    <w:abstractNumId w:val="853"/>
  </w:num>
  <w:num w:numId="845">
    <w:abstractNumId w:val="750"/>
  </w:num>
  <w:num w:numId="846">
    <w:abstractNumId w:val="225"/>
  </w:num>
  <w:num w:numId="847">
    <w:abstractNumId w:val="376"/>
  </w:num>
  <w:num w:numId="848">
    <w:abstractNumId w:val="327"/>
  </w:num>
  <w:num w:numId="849">
    <w:abstractNumId w:val="39"/>
  </w:num>
  <w:num w:numId="850">
    <w:abstractNumId w:val="1092"/>
  </w:num>
  <w:num w:numId="851">
    <w:abstractNumId w:val="534"/>
  </w:num>
  <w:num w:numId="852">
    <w:abstractNumId w:val="766"/>
  </w:num>
  <w:num w:numId="853">
    <w:abstractNumId w:val="519"/>
  </w:num>
  <w:num w:numId="854">
    <w:abstractNumId w:val="1090"/>
  </w:num>
  <w:num w:numId="855">
    <w:abstractNumId w:val="876"/>
  </w:num>
  <w:num w:numId="856">
    <w:abstractNumId w:val="436"/>
  </w:num>
  <w:num w:numId="857">
    <w:abstractNumId w:val="559"/>
  </w:num>
  <w:num w:numId="858">
    <w:abstractNumId w:val="365"/>
  </w:num>
  <w:num w:numId="859">
    <w:abstractNumId w:val="28"/>
  </w:num>
  <w:num w:numId="860">
    <w:abstractNumId w:val="582"/>
  </w:num>
  <w:num w:numId="861">
    <w:abstractNumId w:val="1233"/>
  </w:num>
  <w:num w:numId="862">
    <w:abstractNumId w:val="1225"/>
  </w:num>
  <w:num w:numId="863">
    <w:abstractNumId w:val="765"/>
  </w:num>
  <w:num w:numId="864">
    <w:abstractNumId w:val="631"/>
  </w:num>
  <w:num w:numId="865">
    <w:abstractNumId w:val="412"/>
  </w:num>
  <w:num w:numId="866">
    <w:abstractNumId w:val="916"/>
  </w:num>
  <w:num w:numId="867">
    <w:abstractNumId w:val="625"/>
  </w:num>
  <w:num w:numId="868">
    <w:abstractNumId w:val="997"/>
  </w:num>
  <w:num w:numId="869">
    <w:abstractNumId w:val="622"/>
  </w:num>
  <w:num w:numId="870">
    <w:abstractNumId w:val="1103"/>
  </w:num>
  <w:num w:numId="871">
    <w:abstractNumId w:val="1072"/>
  </w:num>
  <w:num w:numId="872">
    <w:abstractNumId w:val="1218"/>
  </w:num>
  <w:num w:numId="873">
    <w:abstractNumId w:val="812"/>
  </w:num>
  <w:num w:numId="874">
    <w:abstractNumId w:val="1221"/>
  </w:num>
  <w:num w:numId="875">
    <w:abstractNumId w:val="1241"/>
  </w:num>
  <w:num w:numId="876">
    <w:abstractNumId w:val="780"/>
  </w:num>
  <w:num w:numId="877">
    <w:abstractNumId w:val="379"/>
  </w:num>
  <w:num w:numId="878">
    <w:abstractNumId w:val="255"/>
  </w:num>
  <w:num w:numId="879">
    <w:abstractNumId w:val="961"/>
  </w:num>
  <w:num w:numId="880">
    <w:abstractNumId w:val="142"/>
  </w:num>
  <w:num w:numId="881">
    <w:abstractNumId w:val="305"/>
  </w:num>
  <w:num w:numId="882">
    <w:abstractNumId w:val="640"/>
  </w:num>
  <w:num w:numId="883">
    <w:abstractNumId w:val="962"/>
  </w:num>
  <w:num w:numId="884">
    <w:abstractNumId w:val="1032"/>
  </w:num>
  <w:num w:numId="885">
    <w:abstractNumId w:val="674"/>
  </w:num>
  <w:num w:numId="886">
    <w:abstractNumId w:val="321"/>
  </w:num>
  <w:num w:numId="887">
    <w:abstractNumId w:val="999"/>
  </w:num>
  <w:num w:numId="888">
    <w:abstractNumId w:val="1230"/>
  </w:num>
  <w:num w:numId="889">
    <w:abstractNumId w:val="860"/>
  </w:num>
  <w:num w:numId="890">
    <w:abstractNumId w:val="273"/>
  </w:num>
  <w:num w:numId="891">
    <w:abstractNumId w:val="118"/>
  </w:num>
  <w:num w:numId="892">
    <w:abstractNumId w:val="894"/>
  </w:num>
  <w:num w:numId="893">
    <w:abstractNumId w:val="219"/>
  </w:num>
  <w:num w:numId="894">
    <w:abstractNumId w:val="1017"/>
  </w:num>
  <w:num w:numId="895">
    <w:abstractNumId w:val="60"/>
  </w:num>
  <w:num w:numId="896">
    <w:abstractNumId w:val="1009"/>
  </w:num>
  <w:num w:numId="897">
    <w:abstractNumId w:val="887"/>
  </w:num>
  <w:num w:numId="898">
    <w:abstractNumId w:val="968"/>
  </w:num>
  <w:num w:numId="899">
    <w:abstractNumId w:val="714"/>
  </w:num>
  <w:num w:numId="900">
    <w:abstractNumId w:val="838"/>
  </w:num>
  <w:num w:numId="901">
    <w:abstractNumId w:val="88"/>
  </w:num>
  <w:num w:numId="902">
    <w:abstractNumId w:val="256"/>
  </w:num>
  <w:num w:numId="903">
    <w:abstractNumId w:val="468"/>
  </w:num>
  <w:num w:numId="904">
    <w:abstractNumId w:val="406"/>
  </w:num>
  <w:num w:numId="905">
    <w:abstractNumId w:val="797"/>
  </w:num>
  <w:num w:numId="906">
    <w:abstractNumId w:val="1035"/>
  </w:num>
  <w:num w:numId="907">
    <w:abstractNumId w:val="478"/>
  </w:num>
  <w:num w:numId="908">
    <w:abstractNumId w:val="71"/>
  </w:num>
  <w:num w:numId="909">
    <w:abstractNumId w:val="369"/>
  </w:num>
  <w:num w:numId="910">
    <w:abstractNumId w:val="8"/>
  </w:num>
  <w:num w:numId="911">
    <w:abstractNumId w:val="1007"/>
  </w:num>
  <w:num w:numId="912">
    <w:abstractNumId w:val="191"/>
  </w:num>
  <w:num w:numId="913">
    <w:abstractNumId w:val="302"/>
  </w:num>
  <w:num w:numId="914">
    <w:abstractNumId w:val="548"/>
  </w:num>
  <w:num w:numId="915">
    <w:abstractNumId w:val="573"/>
  </w:num>
  <w:num w:numId="916">
    <w:abstractNumId w:val="331"/>
  </w:num>
  <w:num w:numId="917">
    <w:abstractNumId w:val="448"/>
  </w:num>
  <w:num w:numId="918">
    <w:abstractNumId w:val="355"/>
  </w:num>
  <w:num w:numId="919">
    <w:abstractNumId w:val="139"/>
  </w:num>
  <w:num w:numId="920">
    <w:abstractNumId w:val="180"/>
  </w:num>
  <w:num w:numId="921">
    <w:abstractNumId w:val="1029"/>
  </w:num>
  <w:num w:numId="922">
    <w:abstractNumId w:val="203"/>
  </w:num>
  <w:num w:numId="923">
    <w:abstractNumId w:val="1211"/>
  </w:num>
  <w:num w:numId="924">
    <w:abstractNumId w:val="1184"/>
  </w:num>
  <w:num w:numId="925">
    <w:abstractNumId w:val="1107"/>
  </w:num>
  <w:num w:numId="926">
    <w:abstractNumId w:val="946"/>
  </w:num>
  <w:num w:numId="927">
    <w:abstractNumId w:val="346"/>
  </w:num>
  <w:num w:numId="928">
    <w:abstractNumId w:val="279"/>
  </w:num>
  <w:num w:numId="929">
    <w:abstractNumId w:val="848"/>
  </w:num>
  <w:num w:numId="930">
    <w:abstractNumId w:val="382"/>
  </w:num>
  <w:num w:numId="931">
    <w:abstractNumId w:val="844"/>
  </w:num>
  <w:num w:numId="932">
    <w:abstractNumId w:val="214"/>
  </w:num>
  <w:num w:numId="933">
    <w:abstractNumId w:val="212"/>
  </w:num>
  <w:num w:numId="934">
    <w:abstractNumId w:val="13"/>
  </w:num>
  <w:num w:numId="935">
    <w:abstractNumId w:val="29"/>
  </w:num>
  <w:num w:numId="936">
    <w:abstractNumId w:val="229"/>
  </w:num>
  <w:num w:numId="937">
    <w:abstractNumId w:val="829"/>
  </w:num>
  <w:num w:numId="938">
    <w:abstractNumId w:val="565"/>
  </w:num>
  <w:num w:numId="939">
    <w:abstractNumId w:val="722"/>
  </w:num>
  <w:num w:numId="940">
    <w:abstractNumId w:val="455"/>
  </w:num>
  <w:num w:numId="941">
    <w:abstractNumId w:val="1005"/>
  </w:num>
  <w:num w:numId="942">
    <w:abstractNumId w:val="1116"/>
  </w:num>
  <w:num w:numId="943">
    <w:abstractNumId w:val="1053"/>
  </w:num>
  <w:num w:numId="944">
    <w:abstractNumId w:val="1156"/>
  </w:num>
  <w:num w:numId="945">
    <w:abstractNumId w:val="7"/>
  </w:num>
  <w:num w:numId="946">
    <w:abstractNumId w:val="87"/>
  </w:num>
  <w:num w:numId="947">
    <w:abstractNumId w:val="605"/>
  </w:num>
  <w:num w:numId="948">
    <w:abstractNumId w:val="935"/>
  </w:num>
  <w:num w:numId="949">
    <w:abstractNumId w:val="1121"/>
  </w:num>
  <w:num w:numId="950">
    <w:abstractNumId w:val="608"/>
  </w:num>
  <w:num w:numId="951">
    <w:abstractNumId w:val="103"/>
  </w:num>
  <w:num w:numId="952">
    <w:abstractNumId w:val="614"/>
  </w:num>
  <w:num w:numId="953">
    <w:abstractNumId w:val="451"/>
  </w:num>
  <w:num w:numId="954">
    <w:abstractNumId w:val="723"/>
  </w:num>
  <w:num w:numId="955">
    <w:abstractNumId w:val="1119"/>
  </w:num>
  <w:num w:numId="956">
    <w:abstractNumId w:val="104"/>
  </w:num>
  <w:num w:numId="957">
    <w:abstractNumId w:val="488"/>
  </w:num>
  <w:num w:numId="958">
    <w:abstractNumId w:val="541"/>
  </w:num>
  <w:num w:numId="959">
    <w:abstractNumId w:val="1242"/>
  </w:num>
  <w:num w:numId="960">
    <w:abstractNumId w:val="248"/>
  </w:num>
  <w:num w:numId="961">
    <w:abstractNumId w:val="245"/>
  </w:num>
  <w:num w:numId="962">
    <w:abstractNumId w:val="600"/>
  </w:num>
  <w:num w:numId="963">
    <w:abstractNumId w:val="669"/>
  </w:num>
  <w:num w:numId="964">
    <w:abstractNumId w:val="1200"/>
  </w:num>
  <w:num w:numId="965">
    <w:abstractNumId w:val="820"/>
  </w:num>
  <w:num w:numId="966">
    <w:abstractNumId w:val="282"/>
  </w:num>
  <w:num w:numId="967">
    <w:abstractNumId w:val="289"/>
  </w:num>
  <w:num w:numId="968">
    <w:abstractNumId w:val="467"/>
  </w:num>
  <w:num w:numId="969">
    <w:abstractNumId w:val="1018"/>
  </w:num>
  <w:num w:numId="970">
    <w:abstractNumId w:val="359"/>
  </w:num>
  <w:num w:numId="971">
    <w:abstractNumId w:val="1232"/>
  </w:num>
  <w:num w:numId="972">
    <w:abstractNumId w:val="1115"/>
  </w:num>
  <w:num w:numId="973">
    <w:abstractNumId w:val="883"/>
  </w:num>
  <w:num w:numId="974">
    <w:abstractNumId w:val="742"/>
  </w:num>
  <w:num w:numId="975">
    <w:abstractNumId w:val="1197"/>
  </w:num>
  <w:num w:numId="976">
    <w:abstractNumId w:val="553"/>
  </w:num>
  <w:num w:numId="977">
    <w:abstractNumId w:val="178"/>
  </w:num>
  <w:num w:numId="978">
    <w:abstractNumId w:val="410"/>
  </w:num>
  <w:num w:numId="979">
    <w:abstractNumId w:val="392"/>
  </w:num>
  <w:num w:numId="980">
    <w:abstractNumId w:val="344"/>
  </w:num>
  <w:num w:numId="981">
    <w:abstractNumId w:val="931"/>
  </w:num>
  <w:num w:numId="982">
    <w:abstractNumId w:val="805"/>
  </w:num>
  <w:num w:numId="983">
    <w:abstractNumId w:val="713"/>
  </w:num>
  <w:num w:numId="984">
    <w:abstractNumId w:val="708"/>
  </w:num>
  <w:num w:numId="985">
    <w:abstractNumId w:val="1138"/>
  </w:num>
  <w:num w:numId="986">
    <w:abstractNumId w:val="454"/>
  </w:num>
  <w:num w:numId="987">
    <w:abstractNumId w:val="247"/>
  </w:num>
  <w:num w:numId="988">
    <w:abstractNumId w:val="732"/>
  </w:num>
  <w:num w:numId="989">
    <w:abstractNumId w:val="981"/>
  </w:num>
  <w:num w:numId="990">
    <w:abstractNumId w:val="453"/>
  </w:num>
  <w:num w:numId="991">
    <w:abstractNumId w:val="409"/>
  </w:num>
  <w:num w:numId="992">
    <w:abstractNumId w:val="739"/>
  </w:num>
  <w:num w:numId="993">
    <w:abstractNumId w:val="167"/>
  </w:num>
  <w:num w:numId="994">
    <w:abstractNumId w:val="274"/>
  </w:num>
  <w:num w:numId="995">
    <w:abstractNumId w:val="754"/>
  </w:num>
  <w:num w:numId="996">
    <w:abstractNumId w:val="1108"/>
  </w:num>
  <w:num w:numId="997">
    <w:abstractNumId w:val="156"/>
  </w:num>
  <w:num w:numId="998">
    <w:abstractNumId w:val="985"/>
  </w:num>
  <w:num w:numId="999">
    <w:abstractNumId w:val="349"/>
  </w:num>
  <w:num w:numId="1000">
    <w:abstractNumId w:val="693"/>
  </w:num>
  <w:num w:numId="1001">
    <w:abstractNumId w:val="484"/>
  </w:num>
  <w:num w:numId="1002">
    <w:abstractNumId w:val="787"/>
  </w:num>
  <w:num w:numId="1003">
    <w:abstractNumId w:val="1192"/>
  </w:num>
  <w:num w:numId="1004">
    <w:abstractNumId w:val="1162"/>
  </w:num>
  <w:num w:numId="1005">
    <w:abstractNumId w:val="1154"/>
  </w:num>
  <w:num w:numId="1006">
    <w:abstractNumId w:val="182"/>
  </w:num>
  <w:num w:numId="1007">
    <w:abstractNumId w:val="474"/>
  </w:num>
  <w:num w:numId="1008">
    <w:abstractNumId w:val="987"/>
  </w:num>
  <w:num w:numId="1009">
    <w:abstractNumId w:val="670"/>
  </w:num>
  <w:num w:numId="1010">
    <w:abstractNumId w:val="311"/>
  </w:num>
  <w:num w:numId="1011">
    <w:abstractNumId w:val="76"/>
  </w:num>
  <w:num w:numId="1012">
    <w:abstractNumId w:val="3"/>
  </w:num>
  <w:num w:numId="1013">
    <w:abstractNumId w:val="138"/>
  </w:num>
  <w:num w:numId="1014">
    <w:abstractNumId w:val="147"/>
  </w:num>
  <w:num w:numId="1015">
    <w:abstractNumId w:val="1219"/>
  </w:num>
  <w:num w:numId="1016">
    <w:abstractNumId w:val="975"/>
  </w:num>
  <w:num w:numId="1017">
    <w:abstractNumId w:val="899"/>
  </w:num>
  <w:num w:numId="1018">
    <w:abstractNumId w:val="967"/>
  </w:num>
  <w:num w:numId="1019">
    <w:abstractNumId w:val="146"/>
  </w:num>
  <w:num w:numId="1020">
    <w:abstractNumId w:val="652"/>
  </w:num>
  <w:num w:numId="1021">
    <w:abstractNumId w:val="841"/>
  </w:num>
  <w:num w:numId="1022">
    <w:abstractNumId w:val="882"/>
  </w:num>
  <w:num w:numId="1023">
    <w:abstractNumId w:val="978"/>
  </w:num>
  <w:num w:numId="1024">
    <w:abstractNumId w:val="466"/>
  </w:num>
  <w:num w:numId="1025">
    <w:abstractNumId w:val="190"/>
  </w:num>
  <w:num w:numId="1026">
    <w:abstractNumId w:val="725"/>
  </w:num>
  <w:num w:numId="1027">
    <w:abstractNumId w:val="16"/>
  </w:num>
  <w:num w:numId="1028">
    <w:abstractNumId w:val="687"/>
  </w:num>
  <w:num w:numId="1029">
    <w:abstractNumId w:val="441"/>
  </w:num>
  <w:num w:numId="1030">
    <w:abstractNumId w:val="1036"/>
  </w:num>
  <w:num w:numId="1031">
    <w:abstractNumId w:val="431"/>
  </w:num>
  <w:num w:numId="1032">
    <w:abstractNumId w:val="94"/>
  </w:num>
  <w:num w:numId="1033">
    <w:abstractNumId w:val="915"/>
  </w:num>
  <w:num w:numId="1034">
    <w:abstractNumId w:val="317"/>
  </w:num>
  <w:num w:numId="1035">
    <w:abstractNumId w:val="476"/>
  </w:num>
  <w:num w:numId="1036">
    <w:abstractNumId w:val="37"/>
  </w:num>
  <w:num w:numId="1037">
    <w:abstractNumId w:val="268"/>
  </w:num>
  <w:num w:numId="1038">
    <w:abstractNumId w:val="1068"/>
  </w:num>
  <w:num w:numId="1039">
    <w:abstractNumId w:val="96"/>
  </w:num>
  <w:num w:numId="1040">
    <w:abstractNumId w:val="432"/>
  </w:num>
  <w:num w:numId="1041">
    <w:abstractNumId w:val="1085"/>
  </w:num>
  <w:num w:numId="1042">
    <w:abstractNumId w:val="984"/>
  </w:num>
  <w:num w:numId="1043">
    <w:abstractNumId w:val="1161"/>
  </w:num>
  <w:num w:numId="1044">
    <w:abstractNumId w:val="204"/>
  </w:num>
  <w:num w:numId="1045">
    <w:abstractNumId w:val="551"/>
  </w:num>
  <w:num w:numId="1046">
    <w:abstractNumId w:val="960"/>
  </w:num>
  <w:num w:numId="1047">
    <w:abstractNumId w:val="870"/>
  </w:num>
  <w:num w:numId="1048">
    <w:abstractNumId w:val="698"/>
  </w:num>
  <w:num w:numId="1049">
    <w:abstractNumId w:val="1098"/>
  </w:num>
  <w:num w:numId="1050">
    <w:abstractNumId w:val="1203"/>
  </w:num>
  <w:num w:numId="1051">
    <w:abstractNumId w:val="216"/>
  </w:num>
  <w:num w:numId="1052">
    <w:abstractNumId w:val="835"/>
  </w:num>
  <w:num w:numId="1053">
    <w:abstractNumId w:val="499"/>
  </w:num>
  <w:num w:numId="1054">
    <w:abstractNumId w:val="77"/>
  </w:num>
  <w:num w:numId="1055">
    <w:abstractNumId w:val="653"/>
  </w:num>
  <w:num w:numId="1056">
    <w:abstractNumId w:val="650"/>
  </w:num>
  <w:num w:numId="1057">
    <w:abstractNumId w:val="869"/>
  </w:num>
  <w:num w:numId="1058">
    <w:abstractNumId w:val="764"/>
  </w:num>
  <w:num w:numId="1059">
    <w:abstractNumId w:val="578"/>
  </w:num>
  <w:num w:numId="1060">
    <w:abstractNumId w:val="938"/>
  </w:num>
  <w:num w:numId="1061">
    <w:abstractNumId w:val="108"/>
  </w:num>
  <w:num w:numId="1062">
    <w:abstractNumId w:val="280"/>
  </w:num>
  <w:num w:numId="1063">
    <w:abstractNumId w:val="295"/>
  </w:num>
  <w:num w:numId="1064">
    <w:abstractNumId w:val="657"/>
  </w:num>
  <w:num w:numId="1065">
    <w:abstractNumId w:val="1106"/>
  </w:num>
  <w:num w:numId="1066">
    <w:abstractNumId w:val="266"/>
  </w:num>
  <w:num w:numId="1067">
    <w:abstractNumId w:val="649"/>
  </w:num>
  <w:num w:numId="1068">
    <w:abstractNumId w:val="768"/>
  </w:num>
  <w:num w:numId="1069">
    <w:abstractNumId w:val="497"/>
  </w:num>
  <w:num w:numId="1070">
    <w:abstractNumId w:val="827"/>
  </w:num>
  <w:num w:numId="1071">
    <w:abstractNumId w:val="1109"/>
  </w:num>
  <w:num w:numId="1072">
    <w:abstractNumId w:val="206"/>
  </w:num>
  <w:num w:numId="1073">
    <w:abstractNumId w:val="1178"/>
  </w:num>
  <w:num w:numId="1074">
    <w:abstractNumId w:val="510"/>
  </w:num>
  <w:num w:numId="1075">
    <w:abstractNumId w:val="176"/>
  </w:num>
  <w:num w:numId="1076">
    <w:abstractNumId w:val="1088"/>
  </w:num>
  <w:num w:numId="1077">
    <w:abstractNumId w:val="426"/>
  </w:num>
  <w:num w:numId="1078">
    <w:abstractNumId w:val="589"/>
  </w:num>
  <w:num w:numId="1079">
    <w:abstractNumId w:val="292"/>
  </w:num>
  <w:num w:numId="1080">
    <w:abstractNumId w:val="200"/>
  </w:num>
  <w:num w:numId="1081">
    <w:abstractNumId w:val="352"/>
  </w:num>
  <w:num w:numId="1082">
    <w:abstractNumId w:val="872"/>
  </w:num>
  <w:num w:numId="1083">
    <w:abstractNumId w:val="747"/>
  </w:num>
  <w:num w:numId="1084">
    <w:abstractNumId w:val="388"/>
  </w:num>
  <w:num w:numId="1085">
    <w:abstractNumId w:val="744"/>
  </w:num>
  <w:num w:numId="1086">
    <w:abstractNumId w:val="1146"/>
  </w:num>
  <w:num w:numId="1087">
    <w:abstractNumId w:val="948"/>
  </w:num>
  <w:num w:numId="1088">
    <w:abstractNumId w:val="588"/>
  </w:num>
  <w:num w:numId="1089">
    <w:abstractNumId w:val="735"/>
  </w:num>
  <w:num w:numId="1090">
    <w:abstractNumId w:val="160"/>
  </w:num>
  <w:num w:numId="1091">
    <w:abstractNumId w:val="1051"/>
  </w:num>
  <w:num w:numId="1092">
    <w:abstractNumId w:val="908"/>
  </w:num>
  <w:num w:numId="1093">
    <w:abstractNumId w:val="500"/>
  </w:num>
  <w:num w:numId="1094">
    <w:abstractNumId w:val="20"/>
  </w:num>
  <w:num w:numId="1095">
    <w:abstractNumId w:val="940"/>
  </w:num>
  <w:num w:numId="1096">
    <w:abstractNumId w:val="393"/>
  </w:num>
  <w:num w:numId="1097">
    <w:abstractNumId w:val="545"/>
  </w:num>
  <w:num w:numId="1098">
    <w:abstractNumId w:val="389"/>
  </w:num>
  <w:num w:numId="1099">
    <w:abstractNumId w:val="173"/>
  </w:num>
  <w:num w:numId="1100">
    <w:abstractNumId w:val="1224"/>
  </w:num>
  <w:num w:numId="1101">
    <w:abstractNumId w:val="1013"/>
  </w:num>
  <w:num w:numId="1102">
    <w:abstractNumId w:val="171"/>
  </w:num>
  <w:num w:numId="1103">
    <w:abstractNumId w:val="811"/>
  </w:num>
  <w:num w:numId="1104">
    <w:abstractNumId w:val="523"/>
  </w:num>
  <w:num w:numId="1105">
    <w:abstractNumId w:val="47"/>
  </w:num>
  <w:num w:numId="1106">
    <w:abstractNumId w:val="808"/>
  </w:num>
  <w:num w:numId="1107">
    <w:abstractNumId w:val="903"/>
  </w:num>
  <w:num w:numId="1108">
    <w:abstractNumId w:val="137"/>
  </w:num>
  <w:num w:numId="1109">
    <w:abstractNumId w:val="895"/>
  </w:num>
  <w:num w:numId="1110">
    <w:abstractNumId w:val="220"/>
  </w:num>
  <w:num w:numId="1111">
    <w:abstractNumId w:val="682"/>
  </w:num>
  <w:num w:numId="1112">
    <w:abstractNumId w:val="637"/>
  </w:num>
  <w:num w:numId="1113">
    <w:abstractNumId w:val="665"/>
  </w:num>
  <w:num w:numId="1114">
    <w:abstractNumId w:val="575"/>
  </w:num>
  <w:num w:numId="1115">
    <w:abstractNumId w:val="636"/>
  </w:num>
  <w:num w:numId="1116">
    <w:abstractNumId w:val="849"/>
  </w:num>
  <w:num w:numId="1117">
    <w:abstractNumId w:val="810"/>
  </w:num>
  <w:num w:numId="1118">
    <w:abstractNumId w:val="643"/>
  </w:num>
  <w:num w:numId="1119">
    <w:abstractNumId w:val="936"/>
  </w:num>
  <w:num w:numId="1120">
    <w:abstractNumId w:val="586"/>
  </w:num>
  <w:num w:numId="1121">
    <w:abstractNumId w:val="833"/>
  </w:num>
  <w:num w:numId="1122">
    <w:abstractNumId w:val="83"/>
  </w:num>
  <w:num w:numId="1123">
    <w:abstractNumId w:val="56"/>
  </w:num>
  <w:num w:numId="1124">
    <w:abstractNumId w:val="1049"/>
  </w:num>
  <w:num w:numId="1125">
    <w:abstractNumId w:val="741"/>
  </w:num>
  <w:num w:numId="1126">
    <w:abstractNumId w:val="1186"/>
  </w:num>
  <w:num w:numId="1127">
    <w:abstractNumId w:val="771"/>
  </w:num>
  <w:num w:numId="1128">
    <w:abstractNumId w:val="66"/>
  </w:num>
  <w:num w:numId="1129">
    <w:abstractNumId w:val="753"/>
  </w:num>
  <w:num w:numId="1130">
    <w:abstractNumId w:val="326"/>
  </w:num>
  <w:num w:numId="1131">
    <w:abstractNumId w:val="424"/>
  </w:num>
  <w:num w:numId="1132">
    <w:abstractNumId w:val="242"/>
  </w:num>
  <w:num w:numId="1133">
    <w:abstractNumId w:val="491"/>
  </w:num>
  <w:num w:numId="1134">
    <w:abstractNumId w:val="276"/>
  </w:num>
  <w:num w:numId="1135">
    <w:abstractNumId w:val="270"/>
  </w:num>
  <w:num w:numId="1136">
    <w:abstractNumId w:val="877"/>
  </w:num>
  <w:num w:numId="1137">
    <w:abstractNumId w:val="121"/>
  </w:num>
  <w:num w:numId="1138">
    <w:abstractNumId w:val="1028"/>
  </w:num>
  <w:num w:numId="1139">
    <w:abstractNumId w:val="151"/>
  </w:num>
  <w:num w:numId="1140">
    <w:abstractNumId w:val="233"/>
  </w:num>
  <w:num w:numId="1141">
    <w:abstractNumId w:val="49"/>
  </w:num>
  <w:num w:numId="1142">
    <w:abstractNumId w:val="1124"/>
  </w:num>
  <w:num w:numId="1143">
    <w:abstractNumId w:val="789"/>
  </w:num>
  <w:num w:numId="1144">
    <w:abstractNumId w:val="809"/>
  </w:num>
  <w:num w:numId="1145">
    <w:abstractNumId w:val="859"/>
  </w:num>
  <w:num w:numId="1146">
    <w:abstractNumId w:val="107"/>
  </w:num>
  <w:num w:numId="1147">
    <w:abstractNumId w:val="84"/>
  </w:num>
  <w:num w:numId="1148">
    <w:abstractNumId w:val="130"/>
  </w:num>
  <w:num w:numId="1149">
    <w:abstractNumId w:val="462"/>
  </w:num>
  <w:num w:numId="1150">
    <w:abstractNumId w:val="149"/>
  </w:num>
  <w:num w:numId="1151">
    <w:abstractNumId w:val="563"/>
  </w:num>
  <w:num w:numId="1152">
    <w:abstractNumId w:val="98"/>
  </w:num>
  <w:num w:numId="1153">
    <w:abstractNumId w:val="1228"/>
  </w:num>
  <w:num w:numId="1154">
    <w:abstractNumId w:val="257"/>
  </w:num>
  <w:num w:numId="1155">
    <w:abstractNumId w:val="277"/>
  </w:num>
  <w:num w:numId="1156">
    <w:abstractNumId w:val="889"/>
  </w:num>
  <w:num w:numId="1157">
    <w:abstractNumId w:val="786"/>
  </w:num>
  <w:num w:numId="1158">
    <w:abstractNumId w:val="136"/>
  </w:num>
  <w:num w:numId="1159">
    <w:abstractNumId w:val="864"/>
  </w:num>
  <w:num w:numId="1160">
    <w:abstractNumId w:val="1057"/>
  </w:num>
  <w:num w:numId="1161">
    <w:abstractNumId w:val="692"/>
  </w:num>
  <w:num w:numId="1162">
    <w:abstractNumId w:val="530"/>
  </w:num>
  <w:num w:numId="1163">
    <w:abstractNumId w:val="585"/>
  </w:num>
  <w:num w:numId="1164">
    <w:abstractNumId w:val="719"/>
  </w:num>
  <w:num w:numId="1165">
    <w:abstractNumId w:val="1000"/>
  </w:num>
  <w:num w:numId="1166">
    <w:abstractNumId w:val="846"/>
  </w:num>
  <w:num w:numId="1167">
    <w:abstractNumId w:val="1033"/>
  </w:num>
  <w:num w:numId="1168">
    <w:abstractNumId w:val="970"/>
  </w:num>
  <w:num w:numId="1169">
    <w:abstractNumId w:val="1062"/>
  </w:num>
  <w:num w:numId="1170">
    <w:abstractNumId w:val="286"/>
  </w:num>
  <w:num w:numId="1171">
    <w:abstractNumId w:val="0"/>
  </w:num>
  <w:num w:numId="1172">
    <w:abstractNumId w:val="1042"/>
  </w:num>
  <w:num w:numId="1173">
    <w:abstractNumId w:val="633"/>
  </w:num>
  <w:num w:numId="1174">
    <w:abstractNumId w:val="383"/>
  </w:num>
  <w:num w:numId="1175">
    <w:abstractNumId w:val="806"/>
  </w:num>
  <w:num w:numId="1176">
    <w:abstractNumId w:val="566"/>
  </w:num>
  <w:num w:numId="1177">
    <w:abstractNumId w:val="461"/>
  </w:num>
  <w:num w:numId="1178">
    <w:abstractNumId w:val="601"/>
  </w:num>
  <w:num w:numId="1179">
    <w:abstractNumId w:val="648"/>
  </w:num>
  <w:num w:numId="1180">
    <w:abstractNumId w:val="309"/>
  </w:num>
  <w:num w:numId="1181">
    <w:abstractNumId w:val="595"/>
  </w:num>
  <w:num w:numId="1182">
    <w:abstractNumId w:val="884"/>
  </w:num>
  <w:num w:numId="1183">
    <w:abstractNumId w:val="1080"/>
  </w:num>
  <w:num w:numId="1184">
    <w:abstractNumId w:val="540"/>
  </w:num>
  <w:num w:numId="1185">
    <w:abstractNumId w:val="501"/>
  </w:num>
  <w:num w:numId="1186">
    <w:abstractNumId w:val="1039"/>
  </w:num>
  <w:num w:numId="1187">
    <w:abstractNumId w:val="65"/>
  </w:num>
  <w:num w:numId="1188">
    <w:abstractNumId w:val="886"/>
  </w:num>
  <w:num w:numId="1189">
    <w:abstractNumId w:val="208"/>
  </w:num>
  <w:num w:numId="1190">
    <w:abstractNumId w:val="572"/>
  </w:num>
  <w:num w:numId="1191">
    <w:abstractNumId w:val="792"/>
  </w:num>
  <w:num w:numId="1192">
    <w:abstractNumId w:val="58"/>
  </w:num>
  <w:num w:numId="1193">
    <w:abstractNumId w:val="1183"/>
  </w:num>
  <w:num w:numId="1194">
    <w:abstractNumId w:val="493"/>
  </w:num>
  <w:num w:numId="1195">
    <w:abstractNumId w:val="265"/>
  </w:num>
  <w:num w:numId="1196">
    <w:abstractNumId w:val="1212"/>
  </w:num>
  <w:num w:numId="1197">
    <w:abstractNumId w:val="647"/>
  </w:num>
  <w:num w:numId="1198">
    <w:abstractNumId w:val="127"/>
  </w:num>
  <w:num w:numId="1199">
    <w:abstractNumId w:val="285"/>
  </w:num>
  <w:num w:numId="1200">
    <w:abstractNumId w:val="1169"/>
  </w:num>
  <w:num w:numId="1201">
    <w:abstractNumId w:val="396"/>
  </w:num>
  <w:num w:numId="1202">
    <w:abstractNumId w:val="74"/>
  </w:num>
  <w:num w:numId="1203">
    <w:abstractNumId w:val="558"/>
  </w:num>
  <w:num w:numId="1204">
    <w:abstractNumId w:val="1170"/>
  </w:num>
  <w:num w:numId="1205">
    <w:abstractNumId w:val="48"/>
  </w:num>
  <w:num w:numId="1206">
    <w:abstractNumId w:val="874"/>
  </w:num>
  <w:num w:numId="1207">
    <w:abstractNumId w:val="1082"/>
  </w:num>
  <w:num w:numId="1208">
    <w:abstractNumId w:val="969"/>
  </w:num>
  <w:num w:numId="1209">
    <w:abstractNumId w:val="215"/>
  </w:num>
  <w:num w:numId="1210">
    <w:abstractNumId w:val="310"/>
  </w:num>
  <w:num w:numId="1211">
    <w:abstractNumId w:val="906"/>
  </w:num>
  <w:num w:numId="1212">
    <w:abstractNumId w:val="380"/>
  </w:num>
  <w:num w:numId="1213">
    <w:abstractNumId w:val="830"/>
  </w:num>
  <w:num w:numId="1214">
    <w:abstractNumId w:val="1143"/>
  </w:num>
  <w:num w:numId="1215">
    <w:abstractNumId w:val="641"/>
  </w:num>
  <w:num w:numId="1216">
    <w:abstractNumId w:val="561"/>
  </w:num>
  <w:num w:numId="1217">
    <w:abstractNumId w:val="1164"/>
  </w:num>
  <w:num w:numId="1218">
    <w:abstractNumId w:val="44"/>
  </w:num>
  <w:num w:numId="1219">
    <w:abstractNumId w:val="941"/>
  </w:num>
  <w:num w:numId="1220">
    <w:abstractNumId w:val="124"/>
  </w:num>
  <w:num w:numId="1221">
    <w:abstractNumId w:val="943"/>
  </w:num>
  <w:num w:numId="1222">
    <w:abstractNumId w:val="110"/>
  </w:num>
  <w:num w:numId="1223">
    <w:abstractNumId w:val="832"/>
  </w:num>
  <w:num w:numId="1224">
    <w:abstractNumId w:val="259"/>
  </w:num>
  <w:num w:numId="1225">
    <w:abstractNumId w:val="194"/>
  </w:num>
  <w:num w:numId="1226">
    <w:abstractNumId w:val="912"/>
  </w:num>
  <w:num w:numId="1227">
    <w:abstractNumId w:val="284"/>
  </w:num>
  <w:num w:numId="1228">
    <w:abstractNumId w:val="315"/>
  </w:num>
  <w:num w:numId="1229">
    <w:abstractNumId w:val="612"/>
  </w:num>
  <w:num w:numId="1230">
    <w:abstractNumId w:val="866"/>
  </w:num>
  <w:num w:numId="1231">
    <w:abstractNumId w:val="133"/>
  </w:num>
  <w:num w:numId="1232">
    <w:abstractNumId w:val="644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0"/>
  </w:num>
  <w:num w:numId="1238">
    <w:abstractNumId w:val="685"/>
  </w:num>
  <w:num w:numId="1239">
    <w:abstractNumId w:val="5"/>
  </w:num>
  <w:num w:numId="1240">
    <w:abstractNumId w:val="1229"/>
  </w:num>
  <w:num w:numId="1241">
    <w:abstractNumId w:val="788"/>
  </w:num>
  <w:num w:numId="1242">
    <w:abstractNumId w:val="503"/>
  </w:num>
  <w:num w:numId="1243">
    <w:abstractNumId w:val="958"/>
  </w:num>
  <w:num w:numId="1244">
    <w:abstractNumId w:val="469"/>
  </w:num>
  <w:num w:numId="1245">
    <w:abstractNumId w:val="1096"/>
  </w:num>
  <w:num w:numId="1246">
    <w:abstractNumId w:val="502"/>
  </w:num>
  <w:num w:numId="1247">
    <w:abstractNumId w:val="275"/>
  </w:num>
  <w:num w:numId="1248">
    <w:abstractNumId w:val="955"/>
  </w:num>
  <w:num w:numId="1249">
    <w:abstractNumId w:val="1001"/>
  </w:num>
  <w:numIdMacAtCleanup w:val="1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30023"/>
    <w:rsid w:val="00031D57"/>
    <w:rsid w:val="00034CBE"/>
    <w:rsid w:val="00034FB2"/>
    <w:rsid w:val="0006159E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06C8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122EE"/>
    <w:rsid w:val="001160FC"/>
    <w:rsid w:val="00116E47"/>
    <w:rsid w:val="0013199D"/>
    <w:rsid w:val="00133E7A"/>
    <w:rsid w:val="001365B0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92CB1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08CD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30352"/>
    <w:rsid w:val="0023050A"/>
    <w:rsid w:val="002326DB"/>
    <w:rsid w:val="00236814"/>
    <w:rsid w:val="00240363"/>
    <w:rsid w:val="00247580"/>
    <w:rsid w:val="002475F8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733B"/>
    <w:rsid w:val="0029116A"/>
    <w:rsid w:val="00291E54"/>
    <w:rsid w:val="002A1889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E1006"/>
    <w:rsid w:val="002E6019"/>
    <w:rsid w:val="002F4179"/>
    <w:rsid w:val="002F5016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42BC3"/>
    <w:rsid w:val="003540C0"/>
    <w:rsid w:val="003573FA"/>
    <w:rsid w:val="0036325A"/>
    <w:rsid w:val="0036573F"/>
    <w:rsid w:val="0037062E"/>
    <w:rsid w:val="00372B09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3C3E"/>
    <w:rsid w:val="003C55D9"/>
    <w:rsid w:val="003C6A3F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139C9"/>
    <w:rsid w:val="00414F15"/>
    <w:rsid w:val="004158A8"/>
    <w:rsid w:val="00422250"/>
    <w:rsid w:val="00422972"/>
    <w:rsid w:val="00422C1D"/>
    <w:rsid w:val="00430C5B"/>
    <w:rsid w:val="004333F9"/>
    <w:rsid w:val="00433626"/>
    <w:rsid w:val="00445717"/>
    <w:rsid w:val="004539C5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251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24C8E"/>
    <w:rsid w:val="00544D4C"/>
    <w:rsid w:val="00550744"/>
    <w:rsid w:val="00554EF4"/>
    <w:rsid w:val="005559B9"/>
    <w:rsid w:val="00567A75"/>
    <w:rsid w:val="0057431B"/>
    <w:rsid w:val="00574861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13EC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22D2E"/>
    <w:rsid w:val="006375E2"/>
    <w:rsid w:val="006408A2"/>
    <w:rsid w:val="0064731D"/>
    <w:rsid w:val="00650544"/>
    <w:rsid w:val="00653C82"/>
    <w:rsid w:val="00657850"/>
    <w:rsid w:val="006612E1"/>
    <w:rsid w:val="00663668"/>
    <w:rsid w:val="00663C20"/>
    <w:rsid w:val="00664938"/>
    <w:rsid w:val="00671A73"/>
    <w:rsid w:val="0068112F"/>
    <w:rsid w:val="006A2DC3"/>
    <w:rsid w:val="006A615F"/>
    <w:rsid w:val="006B27A1"/>
    <w:rsid w:val="006B4EB3"/>
    <w:rsid w:val="006C5ACE"/>
    <w:rsid w:val="006C6B3C"/>
    <w:rsid w:val="006D0C93"/>
    <w:rsid w:val="006D15AF"/>
    <w:rsid w:val="006E7B6B"/>
    <w:rsid w:val="006F32A8"/>
    <w:rsid w:val="006F5853"/>
    <w:rsid w:val="006F6C42"/>
    <w:rsid w:val="0070539B"/>
    <w:rsid w:val="00721DB7"/>
    <w:rsid w:val="00723079"/>
    <w:rsid w:val="0072337D"/>
    <w:rsid w:val="00723C8D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2D58"/>
    <w:rsid w:val="007A46FC"/>
    <w:rsid w:val="007A6051"/>
    <w:rsid w:val="007A748A"/>
    <w:rsid w:val="007B2D4E"/>
    <w:rsid w:val="007B2FA7"/>
    <w:rsid w:val="007B469D"/>
    <w:rsid w:val="007C2BE7"/>
    <w:rsid w:val="007D21FD"/>
    <w:rsid w:val="007D64F4"/>
    <w:rsid w:val="007D7C5C"/>
    <w:rsid w:val="007E2445"/>
    <w:rsid w:val="007E34E0"/>
    <w:rsid w:val="007F0122"/>
    <w:rsid w:val="007F04A9"/>
    <w:rsid w:val="007F379D"/>
    <w:rsid w:val="00802CDC"/>
    <w:rsid w:val="00816EF2"/>
    <w:rsid w:val="00816F45"/>
    <w:rsid w:val="00825367"/>
    <w:rsid w:val="00827D35"/>
    <w:rsid w:val="00831785"/>
    <w:rsid w:val="008340CA"/>
    <w:rsid w:val="0084720E"/>
    <w:rsid w:val="008550D0"/>
    <w:rsid w:val="00860DED"/>
    <w:rsid w:val="0088045E"/>
    <w:rsid w:val="00882409"/>
    <w:rsid w:val="00883E86"/>
    <w:rsid w:val="008870CD"/>
    <w:rsid w:val="00887B98"/>
    <w:rsid w:val="008A0B66"/>
    <w:rsid w:val="008A1A7C"/>
    <w:rsid w:val="008A5398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914C34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5168"/>
    <w:rsid w:val="009E0E09"/>
    <w:rsid w:val="009E4C50"/>
    <w:rsid w:val="009E7E93"/>
    <w:rsid w:val="009F2058"/>
    <w:rsid w:val="009F2365"/>
    <w:rsid w:val="009F2AE3"/>
    <w:rsid w:val="009F5FED"/>
    <w:rsid w:val="00A01486"/>
    <w:rsid w:val="00A13E13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163B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B0830"/>
    <w:rsid w:val="00AB168F"/>
    <w:rsid w:val="00AB4F2C"/>
    <w:rsid w:val="00AC1617"/>
    <w:rsid w:val="00AC2FF4"/>
    <w:rsid w:val="00AE0BE3"/>
    <w:rsid w:val="00AE6E29"/>
    <w:rsid w:val="00AF4283"/>
    <w:rsid w:val="00B02BB5"/>
    <w:rsid w:val="00B04DFF"/>
    <w:rsid w:val="00B05FBA"/>
    <w:rsid w:val="00B1018B"/>
    <w:rsid w:val="00B20C9C"/>
    <w:rsid w:val="00B20F37"/>
    <w:rsid w:val="00B26C05"/>
    <w:rsid w:val="00B303F7"/>
    <w:rsid w:val="00B34E61"/>
    <w:rsid w:val="00B36098"/>
    <w:rsid w:val="00B4162D"/>
    <w:rsid w:val="00B41E83"/>
    <w:rsid w:val="00B440C1"/>
    <w:rsid w:val="00B4493E"/>
    <w:rsid w:val="00B47388"/>
    <w:rsid w:val="00B53E0D"/>
    <w:rsid w:val="00B60345"/>
    <w:rsid w:val="00B6085C"/>
    <w:rsid w:val="00B65E2F"/>
    <w:rsid w:val="00B66CDE"/>
    <w:rsid w:val="00B71343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E43E7"/>
    <w:rsid w:val="00BE6D00"/>
    <w:rsid w:val="00BF52AC"/>
    <w:rsid w:val="00C13176"/>
    <w:rsid w:val="00C15648"/>
    <w:rsid w:val="00C22DE4"/>
    <w:rsid w:val="00C2420D"/>
    <w:rsid w:val="00C25FFB"/>
    <w:rsid w:val="00C306F7"/>
    <w:rsid w:val="00C34E6C"/>
    <w:rsid w:val="00C42C67"/>
    <w:rsid w:val="00C52520"/>
    <w:rsid w:val="00C52F39"/>
    <w:rsid w:val="00C53296"/>
    <w:rsid w:val="00C66F19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8B2"/>
    <w:rsid w:val="00CC4E2F"/>
    <w:rsid w:val="00CD2371"/>
    <w:rsid w:val="00CE0574"/>
    <w:rsid w:val="00CE0CAD"/>
    <w:rsid w:val="00CE4EF3"/>
    <w:rsid w:val="00CE6A33"/>
    <w:rsid w:val="00CE7F08"/>
    <w:rsid w:val="00CF6C2E"/>
    <w:rsid w:val="00CF73C7"/>
    <w:rsid w:val="00CF7E48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90273"/>
    <w:rsid w:val="00D90C6A"/>
    <w:rsid w:val="00DA160D"/>
    <w:rsid w:val="00DB4549"/>
    <w:rsid w:val="00DB479F"/>
    <w:rsid w:val="00DB5D50"/>
    <w:rsid w:val="00DB61FF"/>
    <w:rsid w:val="00DC6157"/>
    <w:rsid w:val="00DD1399"/>
    <w:rsid w:val="00DE29D4"/>
    <w:rsid w:val="00DE537C"/>
    <w:rsid w:val="00DE5C12"/>
    <w:rsid w:val="00E018AA"/>
    <w:rsid w:val="00E02217"/>
    <w:rsid w:val="00E0325B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2E0A"/>
    <w:rsid w:val="00E4589A"/>
    <w:rsid w:val="00E47A77"/>
    <w:rsid w:val="00E55399"/>
    <w:rsid w:val="00E56524"/>
    <w:rsid w:val="00E57F06"/>
    <w:rsid w:val="00E6090B"/>
    <w:rsid w:val="00E7157E"/>
    <w:rsid w:val="00E74805"/>
    <w:rsid w:val="00E81047"/>
    <w:rsid w:val="00E82BDE"/>
    <w:rsid w:val="00E87E91"/>
    <w:rsid w:val="00E90444"/>
    <w:rsid w:val="00E91B13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40040"/>
    <w:rsid w:val="00F433FB"/>
    <w:rsid w:val="00F45637"/>
    <w:rsid w:val="00F47B0F"/>
    <w:rsid w:val="00F51A45"/>
    <w:rsid w:val="00F51E15"/>
    <w:rsid w:val="00F54487"/>
    <w:rsid w:val="00F5665B"/>
    <w:rsid w:val="00F639CE"/>
    <w:rsid w:val="00F70686"/>
    <w:rsid w:val="00F74765"/>
    <w:rsid w:val="00F8241A"/>
    <w:rsid w:val="00F832E6"/>
    <w:rsid w:val="00F860E4"/>
    <w:rsid w:val="00F90081"/>
    <w:rsid w:val="00FA44F5"/>
    <w:rsid w:val="00FA74EF"/>
    <w:rsid w:val="00FB20D0"/>
    <w:rsid w:val="00FD21F7"/>
    <w:rsid w:val="00FD2BD5"/>
    <w:rsid w:val="00FD4CE6"/>
    <w:rsid w:val="00FD4D99"/>
    <w:rsid w:val="00FE2C8E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5FED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5FED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FD4B2-6279-4F40-A712-542A9D5D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5264</Words>
  <Characters>30009</Characters>
  <Application>Microsoft Office Word</Application>
  <DocSecurity>0</DocSecurity>
  <Lines>250</Lines>
  <Paragraphs>70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Vladimír Blaho</cp:lastModifiedBy>
  <cp:revision>14</cp:revision>
  <cp:lastPrinted>2017-01-03T10:45:00Z</cp:lastPrinted>
  <dcterms:created xsi:type="dcterms:W3CDTF">2017-02-25T21:56:00Z</dcterms:created>
  <dcterms:modified xsi:type="dcterms:W3CDTF">2017-06-29T13:21:00Z</dcterms:modified>
</cp:coreProperties>
</file>