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FA" w:rsidRDefault="00CA75FA" w:rsidP="00CA75FA">
      <w:pPr>
        <w:rPr>
          <w:sz w:val="36"/>
          <w:szCs w:val="36"/>
        </w:rPr>
      </w:pPr>
      <w:r w:rsidRPr="00AB0ADA">
        <w:rPr>
          <w:sz w:val="36"/>
          <w:szCs w:val="36"/>
        </w:rPr>
        <w:t>Komendy wydawane w czasie turnieju drużynom z pocztem sztandarowym</w:t>
      </w:r>
      <w:r>
        <w:rPr>
          <w:sz w:val="36"/>
          <w:szCs w:val="36"/>
        </w:rPr>
        <w:t>, które będą podlegały ocenie jury.</w:t>
      </w:r>
    </w:p>
    <w:p w:rsidR="00CA75FA" w:rsidRPr="00AB0ADA" w:rsidRDefault="00CA75FA" w:rsidP="00CA75FA">
      <w:pPr>
        <w:rPr>
          <w:sz w:val="36"/>
          <w:szCs w:val="36"/>
        </w:rPr>
      </w:pPr>
    </w:p>
    <w:p w:rsidR="00CA75FA" w:rsidRDefault="00CA75FA" w:rsidP="00CA75FA"/>
    <w:p w:rsidR="00CA75FA" w:rsidRPr="00AB0ADA" w:rsidRDefault="00CA75FA" w:rsidP="00CA75FA">
      <w:pPr>
        <w:spacing w:line="360" w:lineRule="auto"/>
        <w:rPr>
          <w:sz w:val="28"/>
          <w:szCs w:val="28"/>
        </w:rPr>
      </w:pPr>
      <w:r w:rsidRPr="00AB0ADA">
        <w:rPr>
          <w:sz w:val="28"/>
          <w:szCs w:val="28"/>
        </w:rPr>
        <w:t xml:space="preserve">1. </w:t>
      </w:r>
      <w:r>
        <w:rPr>
          <w:sz w:val="28"/>
          <w:szCs w:val="28"/>
        </w:rPr>
        <w:t>W</w:t>
      </w:r>
      <w:r w:rsidRPr="00AB0ADA">
        <w:rPr>
          <w:sz w:val="28"/>
          <w:szCs w:val="28"/>
        </w:rPr>
        <w:t>ykonanie chwytu sztandarem w  pozycji  „baczność”</w:t>
      </w:r>
    </w:p>
    <w:p w:rsidR="00CA75FA" w:rsidRPr="00AB0ADA" w:rsidRDefault="00CA75FA" w:rsidP="00CA75FA">
      <w:pPr>
        <w:spacing w:line="360" w:lineRule="auto"/>
        <w:rPr>
          <w:sz w:val="28"/>
          <w:szCs w:val="28"/>
        </w:rPr>
      </w:pPr>
      <w:r w:rsidRPr="00AB0AD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Prezentuj </w:t>
      </w:r>
      <w:r w:rsidRPr="00AB0ADA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AB0ADA">
        <w:rPr>
          <w:sz w:val="28"/>
          <w:szCs w:val="28"/>
        </w:rPr>
        <w:t>do  hymnu</w:t>
      </w:r>
      <w:r>
        <w:rPr>
          <w:sz w:val="28"/>
          <w:szCs w:val="28"/>
        </w:rPr>
        <w:t>”.</w:t>
      </w:r>
    </w:p>
    <w:p w:rsidR="00CA75FA" w:rsidRPr="00AB0ADA" w:rsidRDefault="00CA75FA" w:rsidP="00CA75FA">
      <w:pPr>
        <w:spacing w:line="360" w:lineRule="auto"/>
        <w:rPr>
          <w:sz w:val="28"/>
          <w:szCs w:val="28"/>
        </w:rPr>
      </w:pPr>
      <w:r w:rsidRPr="00AB0ADA">
        <w:rPr>
          <w:sz w:val="28"/>
          <w:szCs w:val="28"/>
        </w:rPr>
        <w:t xml:space="preserve">3. </w:t>
      </w:r>
      <w:r>
        <w:rPr>
          <w:sz w:val="28"/>
          <w:szCs w:val="28"/>
        </w:rPr>
        <w:t>W</w:t>
      </w:r>
      <w:r w:rsidRPr="00AB0ADA">
        <w:rPr>
          <w:sz w:val="28"/>
          <w:szCs w:val="28"/>
        </w:rPr>
        <w:t xml:space="preserve"> pozycji na ramię</w:t>
      </w:r>
      <w:r>
        <w:rPr>
          <w:sz w:val="28"/>
          <w:szCs w:val="28"/>
        </w:rPr>
        <w:t>.</w:t>
      </w:r>
    </w:p>
    <w:p w:rsidR="00CA75FA" w:rsidRPr="00AB0ADA" w:rsidRDefault="00CA75FA" w:rsidP="00CA75FA">
      <w:pPr>
        <w:spacing w:line="360" w:lineRule="auto"/>
        <w:rPr>
          <w:sz w:val="28"/>
          <w:szCs w:val="28"/>
        </w:rPr>
      </w:pPr>
      <w:r w:rsidRPr="00AB0ADA">
        <w:rPr>
          <w:sz w:val="28"/>
          <w:szCs w:val="28"/>
        </w:rPr>
        <w:t xml:space="preserve">4. </w:t>
      </w:r>
      <w:r>
        <w:rPr>
          <w:sz w:val="28"/>
          <w:szCs w:val="28"/>
        </w:rPr>
        <w:t>Z</w:t>
      </w:r>
      <w:r w:rsidRPr="00AB0ADA">
        <w:rPr>
          <w:sz w:val="28"/>
          <w:szCs w:val="28"/>
        </w:rPr>
        <w:t>wrot w miejscu</w:t>
      </w:r>
      <w:r>
        <w:rPr>
          <w:sz w:val="28"/>
          <w:szCs w:val="28"/>
        </w:rPr>
        <w:t>.</w:t>
      </w:r>
    </w:p>
    <w:p w:rsidR="00CA75FA" w:rsidRPr="00AB0ADA" w:rsidRDefault="00CA75FA" w:rsidP="00CA75FA">
      <w:pPr>
        <w:spacing w:line="360" w:lineRule="auto"/>
        <w:rPr>
          <w:sz w:val="28"/>
          <w:szCs w:val="28"/>
        </w:rPr>
      </w:pPr>
      <w:r w:rsidRPr="00AB0ADA">
        <w:rPr>
          <w:sz w:val="28"/>
          <w:szCs w:val="28"/>
        </w:rPr>
        <w:t xml:space="preserve">5. </w:t>
      </w:r>
      <w:r>
        <w:rPr>
          <w:sz w:val="28"/>
          <w:szCs w:val="28"/>
        </w:rPr>
        <w:t>R</w:t>
      </w:r>
      <w:r w:rsidRPr="00AB0ADA">
        <w:rPr>
          <w:sz w:val="28"/>
          <w:szCs w:val="28"/>
        </w:rPr>
        <w:t>uszanie- marsz rzędem i szer</w:t>
      </w:r>
      <w:r w:rsidR="0076591F">
        <w:rPr>
          <w:sz w:val="28"/>
          <w:szCs w:val="28"/>
        </w:rPr>
        <w:t>egiem na wprost oraz zatrzymanie.</w:t>
      </w:r>
    </w:p>
    <w:p w:rsidR="00CA75FA" w:rsidRPr="00AB0ADA" w:rsidRDefault="0076591F" w:rsidP="00CA75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CA75FA" w:rsidRPr="00AB0ADA">
        <w:rPr>
          <w:sz w:val="28"/>
          <w:szCs w:val="28"/>
        </w:rPr>
        <w:t xml:space="preserve">. </w:t>
      </w:r>
      <w:r w:rsidR="00CA75FA">
        <w:rPr>
          <w:sz w:val="28"/>
          <w:szCs w:val="28"/>
        </w:rPr>
        <w:t>C</w:t>
      </w:r>
      <w:r w:rsidR="00CA75FA" w:rsidRPr="00AB0ADA">
        <w:rPr>
          <w:sz w:val="28"/>
          <w:szCs w:val="28"/>
        </w:rPr>
        <w:t>hwyt sztandaru w marszu</w:t>
      </w:r>
      <w:r w:rsidR="00CA75FA">
        <w:rPr>
          <w:sz w:val="28"/>
          <w:szCs w:val="28"/>
        </w:rPr>
        <w:t>.</w:t>
      </w:r>
    </w:p>
    <w:p w:rsidR="00CA75FA" w:rsidRPr="00AB0ADA" w:rsidRDefault="00CA75FA" w:rsidP="00CA75FA">
      <w:pPr>
        <w:spacing w:line="360" w:lineRule="auto"/>
        <w:rPr>
          <w:sz w:val="28"/>
          <w:szCs w:val="28"/>
        </w:rPr>
      </w:pPr>
    </w:p>
    <w:p w:rsidR="00CA75FA" w:rsidRPr="00AB0ADA" w:rsidRDefault="00CA75FA" w:rsidP="00CA75FA">
      <w:pPr>
        <w:spacing w:line="360" w:lineRule="auto"/>
        <w:rPr>
          <w:sz w:val="28"/>
          <w:szCs w:val="28"/>
        </w:rPr>
      </w:pPr>
    </w:p>
    <w:p w:rsidR="00CB7D0C" w:rsidRDefault="00CB7D0C"/>
    <w:sectPr w:rsidR="00CB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04"/>
    <w:rsid w:val="003A2B04"/>
    <w:rsid w:val="0076591F"/>
    <w:rsid w:val="00CA75FA"/>
    <w:rsid w:val="00C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2018-03-27T19:54:00Z</dcterms:created>
  <dcterms:modified xsi:type="dcterms:W3CDTF">2018-03-27T19:57:00Z</dcterms:modified>
</cp:coreProperties>
</file>