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7B" w:rsidRPr="001C60B6" w:rsidRDefault="001C60B6" w:rsidP="00635C7B">
      <w:pPr>
        <w:spacing w:after="0"/>
        <w:jc w:val="center"/>
        <w:rPr>
          <w:rFonts w:eastAsia="Times New Roman" w:cs="Calibri"/>
          <w:b/>
          <w:kern w:val="0"/>
          <w:lang w:eastAsia="pl-PL"/>
        </w:rPr>
      </w:pPr>
      <w:r>
        <w:rPr>
          <w:rFonts w:eastAsia="Times New Roman" w:cs="Calibri"/>
          <w:b/>
          <w:kern w:val="0"/>
          <w:sz w:val="28"/>
          <w:lang w:eastAsia="pl-PL"/>
        </w:rPr>
        <w:tab/>
      </w:r>
      <w:r>
        <w:rPr>
          <w:rFonts w:eastAsia="Times New Roman" w:cs="Calibri"/>
          <w:b/>
          <w:kern w:val="0"/>
          <w:sz w:val="28"/>
          <w:lang w:eastAsia="pl-PL"/>
        </w:rPr>
        <w:tab/>
      </w:r>
      <w:r>
        <w:rPr>
          <w:rFonts w:eastAsia="Times New Roman" w:cs="Calibri"/>
          <w:b/>
          <w:kern w:val="0"/>
          <w:sz w:val="28"/>
          <w:lang w:eastAsia="pl-PL"/>
        </w:rPr>
        <w:tab/>
      </w:r>
      <w:r>
        <w:rPr>
          <w:rFonts w:eastAsia="Times New Roman" w:cs="Calibri"/>
          <w:b/>
          <w:kern w:val="0"/>
          <w:sz w:val="28"/>
          <w:lang w:eastAsia="pl-PL"/>
        </w:rPr>
        <w:tab/>
      </w:r>
      <w:r>
        <w:rPr>
          <w:rFonts w:eastAsia="Times New Roman" w:cs="Calibri"/>
          <w:b/>
          <w:kern w:val="0"/>
          <w:sz w:val="28"/>
          <w:lang w:eastAsia="pl-PL"/>
        </w:rPr>
        <w:tab/>
      </w:r>
      <w:r>
        <w:rPr>
          <w:rFonts w:eastAsia="Times New Roman" w:cs="Calibri"/>
          <w:b/>
          <w:kern w:val="0"/>
          <w:sz w:val="28"/>
          <w:lang w:eastAsia="pl-PL"/>
        </w:rPr>
        <w:tab/>
      </w:r>
      <w:r>
        <w:rPr>
          <w:rFonts w:eastAsia="Times New Roman" w:cs="Calibri"/>
          <w:b/>
          <w:kern w:val="0"/>
          <w:sz w:val="28"/>
          <w:lang w:eastAsia="pl-PL"/>
        </w:rPr>
        <w:tab/>
      </w:r>
      <w:r>
        <w:rPr>
          <w:rFonts w:eastAsia="Times New Roman" w:cs="Calibri"/>
          <w:b/>
          <w:kern w:val="0"/>
          <w:lang w:eastAsia="pl-PL"/>
        </w:rPr>
        <w:t>Załącznik nr 2 do Regulaminu Projektu</w:t>
      </w:r>
    </w:p>
    <w:p w:rsidR="001C60B6" w:rsidRDefault="001C60B6" w:rsidP="00635C7B">
      <w:pPr>
        <w:spacing w:after="0"/>
        <w:jc w:val="center"/>
        <w:rPr>
          <w:rFonts w:eastAsia="Times New Roman" w:cs="Calibri"/>
          <w:b/>
          <w:kern w:val="0"/>
          <w:sz w:val="28"/>
          <w:lang w:eastAsia="pl-PL"/>
        </w:rPr>
      </w:pPr>
    </w:p>
    <w:p w:rsidR="00635C7B" w:rsidRPr="00DC5A00" w:rsidRDefault="00635C7B" w:rsidP="00635C7B">
      <w:pPr>
        <w:spacing w:after="0"/>
        <w:jc w:val="center"/>
        <w:rPr>
          <w:rFonts w:eastAsia="Times New Roman" w:cs="Calibri"/>
          <w:b/>
          <w:kern w:val="0"/>
          <w:sz w:val="28"/>
          <w:lang w:eastAsia="pl-PL"/>
        </w:rPr>
      </w:pPr>
      <w:r w:rsidRPr="00DC5A00">
        <w:rPr>
          <w:rFonts w:eastAsia="Times New Roman" w:cs="Calibri"/>
          <w:b/>
          <w:kern w:val="0"/>
          <w:sz w:val="28"/>
          <w:lang w:eastAsia="pl-PL"/>
        </w:rPr>
        <w:t>Deklaracja uczestnictwa w projekcie</w:t>
      </w:r>
    </w:p>
    <w:p w:rsidR="00635C7B" w:rsidRPr="00DC5A00" w:rsidRDefault="00635C7B" w:rsidP="00635C7B">
      <w:pPr>
        <w:spacing w:after="0"/>
        <w:jc w:val="center"/>
        <w:rPr>
          <w:rFonts w:cs="Calibri"/>
          <w:b/>
        </w:rPr>
      </w:pPr>
    </w:p>
    <w:p w:rsidR="00635C7B" w:rsidRPr="00DC5A00" w:rsidRDefault="00635C7B" w:rsidP="00635C7B">
      <w:pPr>
        <w:spacing w:after="0"/>
        <w:jc w:val="center"/>
        <w:rPr>
          <w:rFonts w:cs="Calibri"/>
          <w:sz w:val="24"/>
          <w:szCs w:val="24"/>
        </w:rPr>
      </w:pPr>
      <w:bookmarkStart w:id="0" w:name="_GoBack"/>
      <w:bookmarkEnd w:id="0"/>
      <w:r w:rsidRPr="00DC5A00">
        <w:rPr>
          <w:rFonts w:cs="Calibri"/>
          <w:sz w:val="24"/>
          <w:szCs w:val="24"/>
        </w:rPr>
        <w:t xml:space="preserve"> </w:t>
      </w:r>
      <w:r w:rsidRPr="00DC5A00">
        <w:rPr>
          <w:rFonts w:cs="Calibri"/>
          <w:b/>
          <w:sz w:val="24"/>
          <w:szCs w:val="24"/>
        </w:rPr>
        <w:t>„</w:t>
      </w:r>
      <w:r w:rsidRPr="00DC5A00">
        <w:rPr>
          <w:rFonts w:eastAsia="DejaVuSans" w:cs="Calibri"/>
          <w:b/>
          <w:i/>
          <w:kern w:val="0"/>
          <w:sz w:val="24"/>
          <w:szCs w:val="24"/>
          <w:lang w:eastAsia="pl-PL"/>
        </w:rPr>
        <w:t>Dobre przedszkole na dobry start – wyrównywanie szans edukacyjnych i rozwojowych dzieci z niepełnosprawnościami w tyskich przedszkolach</w:t>
      </w:r>
      <w:r w:rsidRPr="00DC5A00">
        <w:rPr>
          <w:rFonts w:cs="Calibri"/>
          <w:b/>
          <w:sz w:val="24"/>
          <w:szCs w:val="24"/>
        </w:rPr>
        <w:t>”</w:t>
      </w:r>
    </w:p>
    <w:p w:rsidR="00635C7B" w:rsidRDefault="00635C7B" w:rsidP="00635C7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lang w:eastAsia="pl-PL"/>
        </w:rPr>
      </w:pPr>
    </w:p>
    <w:p w:rsidR="00635C7B" w:rsidRPr="007E1777" w:rsidRDefault="00635C7B" w:rsidP="00635C7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kern w:val="0"/>
          <w:sz w:val="24"/>
          <w:lang w:eastAsia="pl-PL"/>
        </w:rPr>
      </w:pPr>
      <w:r w:rsidRPr="007E1777">
        <w:rPr>
          <w:rFonts w:eastAsia="Times New Roman" w:cs="Calibri"/>
          <w:kern w:val="0"/>
          <w:sz w:val="24"/>
          <w:lang w:eastAsia="pl-PL"/>
        </w:rPr>
        <w:t xml:space="preserve">w ramach Regionalnego Programu Operacyjnego Województwa Śląskiego na lata </w:t>
      </w:r>
      <w:r w:rsidRPr="007E1777">
        <w:rPr>
          <w:rFonts w:eastAsia="Times New Roman" w:cs="Calibri"/>
          <w:kern w:val="0"/>
          <w:sz w:val="24"/>
          <w:lang w:eastAsia="pl-PL"/>
        </w:rPr>
        <w:br/>
        <w:t>2014-2020</w:t>
      </w:r>
    </w:p>
    <w:p w:rsidR="00635C7B" w:rsidRDefault="00635C7B" w:rsidP="00635C7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lang w:eastAsia="pl-PL"/>
        </w:rPr>
      </w:pPr>
    </w:p>
    <w:p w:rsidR="00635C7B" w:rsidRPr="00DC5A00" w:rsidRDefault="00635C7B" w:rsidP="00635C7B">
      <w:pPr>
        <w:jc w:val="center"/>
        <w:rPr>
          <w:rFonts w:eastAsia="DejaVuSans-Bold" w:cs="Calibri"/>
          <w:b/>
          <w:bCs/>
          <w:kern w:val="0"/>
          <w:sz w:val="24"/>
          <w:lang w:eastAsia="pl-PL"/>
        </w:rPr>
      </w:pPr>
      <w:r w:rsidRPr="00DC5A00">
        <w:rPr>
          <w:rFonts w:eastAsia="DejaVuSans-Bold" w:cs="Calibri"/>
          <w:b/>
          <w:bCs/>
          <w:kern w:val="0"/>
          <w:sz w:val="24"/>
          <w:lang w:eastAsia="pl-PL"/>
        </w:rPr>
        <w:t>oś priorytetowa XI Wzmacnianie potencjału edukacyjnego, działanie 11.1 Ograniczenie przedwczesnego kończenia nauki szkolnej oraz zapewnienie równego dostępu do dobrej jakości edukacji elementarnej, kształcenia podstawowego i średniego, poddziałanie 11.1.1 Wzrost upowszechnienia wysokiej jakości edukacji przedszkolnej – ZIT</w:t>
      </w:r>
    </w:p>
    <w:p w:rsidR="00635C7B" w:rsidRPr="00DC5A00" w:rsidRDefault="00635C7B" w:rsidP="00635C7B">
      <w:pPr>
        <w:jc w:val="center"/>
        <w:rPr>
          <w:rFonts w:eastAsia="DejaVuSans-Bold" w:cs="Calibri"/>
          <w:b/>
          <w:bCs/>
          <w:kern w:val="0"/>
          <w:sz w:val="24"/>
          <w:lang w:eastAsia="pl-PL"/>
        </w:rPr>
      </w:pPr>
    </w:p>
    <w:p w:rsidR="00635C7B" w:rsidRDefault="00635C7B" w:rsidP="00635C7B">
      <w:pPr>
        <w:jc w:val="center"/>
        <w:rPr>
          <w:rFonts w:ascii="Trebuchet MS" w:hAnsi="Trebuchet MS"/>
        </w:rPr>
      </w:pPr>
      <w:r>
        <w:rPr>
          <w:rFonts w:ascii="Trebuchet MS" w:hAnsi="Trebuchet MS"/>
          <w:b/>
        </w:rPr>
        <w:t>Oświadczam, iż wyrażam zgodę na udział mojej córki/ mojego syna</w:t>
      </w:r>
    </w:p>
    <w:p w:rsidR="00635C7B" w:rsidRDefault="00635C7B" w:rsidP="00635C7B">
      <w:pPr>
        <w:rPr>
          <w:rFonts w:ascii="Trebuchet MS" w:hAnsi="Trebuchet MS"/>
        </w:rPr>
      </w:pPr>
    </w:p>
    <w:p w:rsidR="00635C7B" w:rsidRDefault="00635C7B" w:rsidP="00635C7B">
      <w:pPr>
        <w:spacing w:after="0"/>
        <w:jc w:val="center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</w:t>
      </w:r>
    </w:p>
    <w:p w:rsidR="00635C7B" w:rsidRPr="0047465F" w:rsidRDefault="00635C7B" w:rsidP="00635C7B">
      <w:pPr>
        <w:spacing w:after="0"/>
        <w:jc w:val="center"/>
        <w:rPr>
          <w:rFonts w:ascii="Trebuchet MS" w:hAnsi="Trebuchet MS"/>
          <w:i/>
          <w:sz w:val="16"/>
          <w:szCs w:val="16"/>
        </w:rPr>
      </w:pPr>
      <w:r w:rsidRPr="0047465F">
        <w:rPr>
          <w:rFonts w:ascii="Trebuchet MS" w:hAnsi="Trebuchet MS"/>
          <w:i/>
          <w:sz w:val="16"/>
          <w:szCs w:val="16"/>
        </w:rPr>
        <w:t>(imię i nazwisko dziecka)</w:t>
      </w:r>
    </w:p>
    <w:p w:rsidR="00635C7B" w:rsidRDefault="00635C7B" w:rsidP="00635C7B">
      <w:pPr>
        <w:jc w:val="center"/>
        <w:rPr>
          <w:rFonts w:ascii="Trebuchet MS" w:hAnsi="Trebuchet MS"/>
        </w:rPr>
      </w:pPr>
    </w:p>
    <w:p w:rsidR="00635C7B" w:rsidRPr="007E1777" w:rsidRDefault="00635C7B" w:rsidP="00635C7B">
      <w:pPr>
        <w:suppressAutoHyphens w:val="0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E1777">
        <w:rPr>
          <w:rFonts w:cs="Calibri"/>
        </w:rPr>
        <w:t>w projekcie: „</w:t>
      </w:r>
      <w:r w:rsidRPr="007E1777">
        <w:rPr>
          <w:rFonts w:cs="Calibri"/>
          <w:b/>
          <w:i/>
        </w:rPr>
        <w:t xml:space="preserve">Dobre przedszkole na dobry start – wyrównywanie szans edukacyjnych </w:t>
      </w:r>
      <w:r w:rsidRPr="007E1777">
        <w:rPr>
          <w:rFonts w:cs="Calibri"/>
          <w:b/>
          <w:i/>
        </w:rPr>
        <w:br/>
        <w:t>i rozwojowych dzieci z niepełnosprawnościami w tyskich przedszkolach</w:t>
      </w:r>
      <w:r w:rsidRPr="007E1777">
        <w:rPr>
          <w:rFonts w:cs="Calibri"/>
        </w:rPr>
        <w:t xml:space="preserve">”  współfinansowanego  </w:t>
      </w:r>
      <w:r w:rsidRPr="007E1777">
        <w:rPr>
          <w:rFonts w:cs="Calibri"/>
        </w:rPr>
        <w:br/>
        <w:t>ze środków Unii Europejskiej w ramach Regionalnego Programu Operacyjnego Województwa Śląskiego na lata 2014-2020 Województwa Śląskiego na lata 2014-2020 (Europejski Fundusz Społeczny). Oś priorytetowa XI. Wzmocnienie potencjału edukacyjnego, Działanie 11.1. Ograniczenie przedwczesnego kończenia nauki szkolnej oraz zapewnienie równego dostępu do dobrej jakości edukacji elementarnej, kształcenia podstawowego i średniego, Poddziałanie 11.1.1. Wzrost upowszechnienia wysokiej jakości edukacji przedszkolnej</w:t>
      </w:r>
      <w:r w:rsidR="001C60B6">
        <w:rPr>
          <w:rFonts w:cs="Calibri"/>
        </w:rPr>
        <w:t xml:space="preserve"> – ZIT realizowanego w okresie </w:t>
      </w:r>
      <w:r w:rsidRPr="007E1777">
        <w:rPr>
          <w:rFonts w:cs="Calibri"/>
        </w:rPr>
        <w:t>od 01.05.2018 r. do 31.07.2019 r. przez GMINĘ MIASTO TYCHY/ MIEJSKIE CENTRUM OŚWIATY.</w:t>
      </w:r>
    </w:p>
    <w:p w:rsidR="00635C7B" w:rsidRDefault="00635C7B" w:rsidP="00635C7B">
      <w:pPr>
        <w:suppressAutoHyphens w:val="0"/>
        <w:autoSpaceDE w:val="0"/>
        <w:autoSpaceDN w:val="0"/>
        <w:adjustRightInd w:val="0"/>
        <w:spacing w:after="0" w:line="240" w:lineRule="auto"/>
        <w:rPr>
          <w:rFonts w:ascii="CIDFont+F1" w:eastAsia="Times New Roman" w:hAnsi="CIDFont+F1" w:cs="CIDFont+F1"/>
          <w:kern w:val="0"/>
          <w:lang w:eastAsia="pl-PL"/>
        </w:rPr>
      </w:pPr>
    </w:p>
    <w:p w:rsidR="00635C7B" w:rsidRPr="007E1777" w:rsidRDefault="00635C7B" w:rsidP="00635C7B">
      <w:pPr>
        <w:suppressAutoHyphens w:val="0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E1777">
        <w:rPr>
          <w:rFonts w:cs="Calibri"/>
        </w:rPr>
        <w:t xml:space="preserve">Uprzedzony/a o odpowiedzialności karnej za składanie oświadczeń lub zatajanie prawdy, niniejszym oświadczam, iż dane zawarte w złożonych przeze mnie dokumentach rekrutacyjnych są zgodne </w:t>
      </w:r>
      <w:r w:rsidRPr="007E1777">
        <w:rPr>
          <w:rFonts w:cs="Calibri"/>
        </w:rPr>
        <w:br/>
        <w:t>z prawdą.</w:t>
      </w:r>
    </w:p>
    <w:p w:rsidR="00635C7B" w:rsidRPr="0047465F" w:rsidRDefault="00635C7B" w:rsidP="00635C7B">
      <w:pPr>
        <w:rPr>
          <w:rFonts w:ascii="CIDFont+F1" w:eastAsia="Times New Roman" w:hAnsi="CIDFont+F1" w:cs="CIDFont+F1"/>
          <w:kern w:val="0"/>
          <w:sz w:val="20"/>
          <w:lang w:eastAsia="pl-PL"/>
        </w:rPr>
      </w:pPr>
    </w:p>
    <w:p w:rsidR="00635C7B" w:rsidRPr="007E1777" w:rsidRDefault="00635C7B" w:rsidP="00635C7B">
      <w:pPr>
        <w:suppressAutoHyphens w:val="0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E1777">
        <w:rPr>
          <w:rFonts w:cs="Calibri"/>
        </w:rPr>
        <w:t xml:space="preserve">Jednocześnie pouczony/a i świadomy/a odpowiedzialności za składanie oświadczeń niezgodnych </w:t>
      </w:r>
      <w:r w:rsidRPr="007E1777">
        <w:rPr>
          <w:rFonts w:cs="Calibri"/>
        </w:rPr>
        <w:br/>
        <w:t>z prawdą oświadczam</w:t>
      </w:r>
      <w:r w:rsidR="0035049A">
        <w:rPr>
          <w:rFonts w:cs="Calibri"/>
        </w:rPr>
        <w:t>,</w:t>
      </w:r>
      <w:r w:rsidRPr="007E1777">
        <w:rPr>
          <w:rFonts w:cs="Calibri"/>
        </w:rPr>
        <w:t xml:space="preserve"> że spełniam kryteria kwalifikowalności uprawniające do udziału w projekcie.</w:t>
      </w:r>
    </w:p>
    <w:p w:rsidR="00635C7B" w:rsidRPr="00635C7B" w:rsidRDefault="00635C7B" w:rsidP="00635C7B">
      <w:pPr>
        <w:jc w:val="both"/>
        <w:rPr>
          <w:rFonts w:cs="Calibri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635C7B" w:rsidRPr="007E1777" w:rsidRDefault="00635C7B" w:rsidP="00635C7B">
      <w:pPr>
        <w:spacing w:after="0"/>
        <w:ind w:left="6481"/>
        <w:jc w:val="both"/>
        <w:rPr>
          <w:rFonts w:cs="Calibri"/>
        </w:rPr>
      </w:pPr>
      <w:r w:rsidRPr="007E1777">
        <w:rPr>
          <w:rFonts w:cs="Calibri"/>
        </w:rPr>
        <w:t>…………………………………………</w:t>
      </w:r>
    </w:p>
    <w:p w:rsidR="003636DF" w:rsidRPr="001C60B6" w:rsidRDefault="00635C7B" w:rsidP="001C60B6">
      <w:pPr>
        <w:spacing w:after="0"/>
        <w:ind w:left="6481"/>
        <w:jc w:val="center"/>
        <w:rPr>
          <w:rFonts w:cs="Calibri"/>
        </w:rPr>
      </w:pPr>
      <w:r w:rsidRPr="007E1777">
        <w:rPr>
          <w:rFonts w:cs="Calibri"/>
        </w:rPr>
        <w:t>Podpis rodzica/opiekuna</w:t>
      </w:r>
    </w:p>
    <w:sectPr w:rsidR="003636DF" w:rsidRPr="001C60B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468" w:rsidRDefault="004D5468" w:rsidP="00635C7B">
      <w:pPr>
        <w:spacing w:after="0" w:line="240" w:lineRule="auto"/>
      </w:pPr>
      <w:r>
        <w:separator/>
      </w:r>
    </w:p>
  </w:endnote>
  <w:endnote w:type="continuationSeparator" w:id="0">
    <w:p w:rsidR="004D5468" w:rsidRDefault="004D5468" w:rsidP="00635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71">
    <w:altName w:val="Times New Roman"/>
    <w:charset w:val="EE"/>
    <w:family w:val="auto"/>
    <w:pitch w:val="variable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Sans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468" w:rsidRDefault="004D5468" w:rsidP="00635C7B">
      <w:pPr>
        <w:spacing w:after="0" w:line="240" w:lineRule="auto"/>
      </w:pPr>
      <w:r>
        <w:separator/>
      </w:r>
    </w:p>
  </w:footnote>
  <w:footnote w:type="continuationSeparator" w:id="0">
    <w:p w:rsidR="004D5468" w:rsidRDefault="004D5468" w:rsidP="00635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C7B" w:rsidRDefault="00635C7B">
    <w:pPr>
      <w:pStyle w:val="Nagwek"/>
    </w:pPr>
    <w:r>
      <w:rPr>
        <w:noProof/>
        <w:lang w:eastAsia="pl-PL"/>
      </w:rPr>
      <w:drawing>
        <wp:inline distT="0" distB="0" distL="0" distR="0" wp14:anchorId="1D6D352E">
          <wp:extent cx="5694045" cy="55499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404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7B"/>
    <w:rsid w:val="0007430A"/>
    <w:rsid w:val="001C60B6"/>
    <w:rsid w:val="0035049A"/>
    <w:rsid w:val="004962D8"/>
    <w:rsid w:val="004D5468"/>
    <w:rsid w:val="00635C7B"/>
    <w:rsid w:val="00DE06F2"/>
    <w:rsid w:val="00ED185D"/>
    <w:rsid w:val="00FA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73415D-1E20-47A1-BECA-06606054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C7B"/>
    <w:pPr>
      <w:suppressAutoHyphens/>
      <w:spacing w:after="200" w:line="276" w:lineRule="auto"/>
    </w:pPr>
    <w:rPr>
      <w:rFonts w:ascii="Calibri" w:eastAsia="Lucida Sans Unicode" w:hAnsi="Calibri" w:cs="font171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5C7B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35C7B"/>
  </w:style>
  <w:style w:type="paragraph" w:styleId="Stopka">
    <w:name w:val="footer"/>
    <w:basedOn w:val="Normalny"/>
    <w:link w:val="StopkaZnak"/>
    <w:uiPriority w:val="99"/>
    <w:unhideWhenUsed/>
    <w:rsid w:val="00635C7B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35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Cieślik</dc:creator>
  <cp:keywords/>
  <dc:description/>
  <cp:lastModifiedBy>Marcin Cieślik</cp:lastModifiedBy>
  <cp:revision>4</cp:revision>
  <dcterms:created xsi:type="dcterms:W3CDTF">2018-06-05T17:01:00Z</dcterms:created>
  <dcterms:modified xsi:type="dcterms:W3CDTF">2018-06-17T20:55:00Z</dcterms:modified>
</cp:coreProperties>
</file>