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5" w:rsidRDefault="00F97E95" w:rsidP="00F9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XVIII Szkolny Konkurs Geograficzny "Zagadki geograficzne"</w:t>
      </w:r>
    </w:p>
    <w:p w:rsidR="00F97E95" w:rsidRDefault="00F97E95" w:rsidP="00F97E9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Runda </w:t>
      </w:r>
      <w:r>
        <w:rPr>
          <w:b/>
          <w:i/>
          <w:sz w:val="24"/>
          <w:szCs w:val="24"/>
        </w:rPr>
        <w:t>2    Ameryka Łacińska - ludność, kultura, gospodarka</w:t>
      </w:r>
    </w:p>
    <w:p w:rsidR="00F97E95" w:rsidRPr="00F97E95" w:rsidRDefault="00F97E95" w:rsidP="00F97E95">
      <w:r w:rsidRPr="00F97E95">
        <w:t xml:space="preserve">1. Wyjaśnij określenie "Ameryka Łacińska"   2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2. Przez które państwo Ameryki Łacińskiej przechodzi jednocześnie równik i zwrotnik?  1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3. Gdzie znajduje się druga co do wielkości rafa koralowa na świecie?  1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4. Jakie zasługi dla swoich państw mają: a) Simon Bolivar, b) </w:t>
      </w:r>
      <w:proofErr w:type="spellStart"/>
      <w:r w:rsidRPr="00F97E95">
        <w:t>Che</w:t>
      </w:r>
      <w:proofErr w:type="spellEnd"/>
      <w:r w:rsidRPr="00F97E95">
        <w:t xml:space="preserve"> Guevara, c) Oskar Niemeyer?   3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5. </w:t>
      </w:r>
      <w:r w:rsidRPr="00F97E95">
        <w:rPr>
          <w:rFonts w:cs="Tahoma"/>
        </w:rPr>
        <w:t xml:space="preserve">Kto  i kiedy odkrył „Zapomniane miasto”? O jakie miasto chodzi?  3 </w:t>
      </w:r>
      <w:proofErr w:type="spellStart"/>
      <w:r w:rsidRPr="00F97E95">
        <w:rPr>
          <w:rFonts w:cs="Tahoma"/>
        </w:rPr>
        <w:t>pkt</w:t>
      </w:r>
      <w:proofErr w:type="spellEnd"/>
    </w:p>
    <w:p w:rsidR="00F97E95" w:rsidRPr="00F97E95" w:rsidRDefault="00F97E95" w:rsidP="00F97E95">
      <w:pPr>
        <w:rPr>
          <w:rFonts w:cs="Tahoma"/>
        </w:rPr>
      </w:pPr>
      <w:r w:rsidRPr="00F97E95">
        <w:t xml:space="preserve">6. </w:t>
      </w:r>
      <w:r w:rsidRPr="00F97E95">
        <w:rPr>
          <w:rFonts w:cs="Tahoma"/>
        </w:rPr>
        <w:t xml:space="preserve">Jakiego spoiwa używali Inkowie budując różne obiekty? 1 </w:t>
      </w:r>
      <w:proofErr w:type="spellStart"/>
      <w:r w:rsidRPr="00F97E95">
        <w:rPr>
          <w:rFonts w:cs="Tahoma"/>
        </w:rPr>
        <w:t>pkt</w:t>
      </w:r>
      <w:proofErr w:type="spellEnd"/>
    </w:p>
    <w:p w:rsidR="00F97E95" w:rsidRPr="00F97E95" w:rsidRDefault="00F97E95" w:rsidP="00F97E95">
      <w:pPr>
        <w:rPr>
          <w:rFonts w:eastAsia="Times New Roman" w:cs="Arial"/>
          <w:lang w:eastAsia="pl-PL"/>
        </w:rPr>
      </w:pPr>
      <w:r w:rsidRPr="00F97E95">
        <w:rPr>
          <w:rFonts w:eastAsia="Times New Roman" w:cs="Arial"/>
          <w:lang w:eastAsia="pl-PL"/>
        </w:rPr>
        <w:t xml:space="preserve">7. Podaj nazwę terenu w Ameryce Łacińskiej, który jest z słynny z rysunków, które w całości widoczne są tylko z lotu ptaka i do dzisiaj dzieli wielu naukowców, którzy chcą wyjaśnić jak powstały. 1 </w:t>
      </w:r>
      <w:proofErr w:type="spellStart"/>
      <w:r w:rsidRPr="00F97E95">
        <w:rPr>
          <w:rFonts w:eastAsia="Times New Roman" w:cs="Arial"/>
          <w:lang w:eastAsia="pl-PL"/>
        </w:rPr>
        <w:t>pkt</w:t>
      </w:r>
      <w:proofErr w:type="spellEnd"/>
    </w:p>
    <w:p w:rsidR="00F97E95" w:rsidRPr="00F97E95" w:rsidRDefault="00F97E95" w:rsidP="00F97E95">
      <w:r w:rsidRPr="00F97E95">
        <w:rPr>
          <w:rFonts w:cs="Tahoma"/>
        </w:rPr>
        <w:t>8.</w:t>
      </w:r>
      <w:r w:rsidRPr="00F97E95">
        <w:t xml:space="preserve"> </w:t>
      </w:r>
      <w:r w:rsidRPr="00F97E95">
        <w:rPr>
          <w:rFonts w:cs="Tahoma"/>
        </w:rPr>
        <w:t xml:space="preserve">Na fladze Peru znajdują się symbole królestwa zwierząt, roślin i minerałów. Wymień je. 2 </w:t>
      </w:r>
      <w:proofErr w:type="spellStart"/>
      <w:r w:rsidRPr="00F97E95">
        <w:rPr>
          <w:rFonts w:cs="Tahoma"/>
        </w:rPr>
        <w:t>pkt</w:t>
      </w:r>
      <w:proofErr w:type="spellEnd"/>
    </w:p>
    <w:p w:rsidR="00F97E95" w:rsidRPr="00F97E95" w:rsidRDefault="00F97E95" w:rsidP="00F97E95">
      <w:r w:rsidRPr="00F97E95">
        <w:t xml:space="preserve">9. Z owoców tego drzewa Indianie pozyskują czerwony barwnik do malowania twarzy i ciała       </w:t>
      </w:r>
      <w:r>
        <w:t xml:space="preserve">         </w:t>
      </w:r>
      <w:r w:rsidRPr="00F97E95">
        <w:t xml:space="preserve"> ( dlatego nazywa się je drzewem -szminką). O jakie drzewo chodzi?   1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10. Jak nazywa sie największy surowcowy okręg przemysłowy w Ameryce Łacińskiej? Co się w nim wydobywa?  2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11. Wymień tańce latynoamerykańskie. Z jakich krajów pochodzą? 3 </w:t>
      </w:r>
      <w:proofErr w:type="spellStart"/>
      <w:r w:rsidRPr="00F97E95">
        <w:t>pkt</w:t>
      </w:r>
      <w:proofErr w:type="spellEnd"/>
    </w:p>
    <w:p w:rsidR="00F97E95" w:rsidRPr="00F97E95" w:rsidRDefault="00F97E95" w:rsidP="00F97E95">
      <w:r w:rsidRPr="00F97E95">
        <w:t xml:space="preserve">12. Co to za potrawa </w:t>
      </w:r>
      <w:proofErr w:type="spellStart"/>
      <w:r w:rsidRPr="00F97E95">
        <w:rPr>
          <w:i/>
        </w:rPr>
        <w:t>cuya</w:t>
      </w:r>
      <w:proofErr w:type="spellEnd"/>
      <w:r w:rsidRPr="00F97E95">
        <w:t xml:space="preserve">? Skąd pochodzi?  2 pkt. </w:t>
      </w:r>
    </w:p>
    <w:p w:rsidR="00F97E95" w:rsidRPr="00F97E95" w:rsidRDefault="00F97E95" w:rsidP="00F97E95"/>
    <w:p w:rsidR="00F97E95" w:rsidRPr="00F97E95" w:rsidRDefault="00F97E95" w:rsidP="00F97E95">
      <w:r w:rsidRPr="00F97E95">
        <w:t xml:space="preserve">razem   22 </w:t>
      </w:r>
      <w:proofErr w:type="spellStart"/>
      <w:r w:rsidRPr="00F97E95">
        <w:t>pkt</w:t>
      </w:r>
      <w:proofErr w:type="spellEnd"/>
    </w:p>
    <w:p w:rsidR="00F97E95" w:rsidRPr="00F97E95" w:rsidRDefault="00F97E95" w:rsidP="00F97E95"/>
    <w:p w:rsidR="00F97E95" w:rsidRPr="00F97E95" w:rsidRDefault="00F97E95" w:rsidP="00F97E95">
      <w:pPr>
        <w:rPr>
          <w:b/>
        </w:rPr>
      </w:pPr>
      <w:r w:rsidRPr="00F97E95">
        <w:rPr>
          <w:b/>
        </w:rPr>
        <w:t>Odpowiedzi należy przesyłać na adres: www.geokonkurs@zoska.waw.pl do 21.05.18r</w:t>
      </w:r>
    </w:p>
    <w:p w:rsidR="00F97E95" w:rsidRPr="00F97E95" w:rsidRDefault="00F97E95" w:rsidP="00F97E95">
      <w:pPr>
        <w:rPr>
          <w:b/>
        </w:rPr>
      </w:pPr>
    </w:p>
    <w:p w:rsidR="00F97E95" w:rsidRPr="00F97E95" w:rsidRDefault="00F97E95" w:rsidP="00F97E95">
      <w:pPr>
        <w:rPr>
          <w:b/>
        </w:rPr>
      </w:pPr>
    </w:p>
    <w:p w:rsidR="00F97E95" w:rsidRPr="00F97E95" w:rsidRDefault="00F97E95" w:rsidP="00F97E95">
      <w:pPr>
        <w:rPr>
          <w:b/>
        </w:rPr>
      </w:pPr>
    </w:p>
    <w:p w:rsidR="00F97E95" w:rsidRPr="00F97E95" w:rsidRDefault="00F97E95" w:rsidP="00F97E95">
      <w:pPr>
        <w:rPr>
          <w:b/>
        </w:rPr>
      </w:pPr>
    </w:p>
    <w:p w:rsidR="00BD0FA3" w:rsidRPr="00F97E95" w:rsidRDefault="00BD0FA3"/>
    <w:sectPr w:rsidR="00BD0FA3" w:rsidRPr="00F97E95" w:rsidSect="00BD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97E95"/>
    <w:rsid w:val="00BD0FA3"/>
    <w:rsid w:val="00F9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2018-05-13T20:14:00Z</dcterms:created>
  <dcterms:modified xsi:type="dcterms:W3CDTF">2018-05-13T20:16:00Z</dcterms:modified>
</cp:coreProperties>
</file>